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BEBE1">
      <w:pPr>
        <w:pStyle w:val="8"/>
        <w:jc w:val="center"/>
        <w:rPr>
          <w:rFonts w:hAnsi="宋体"/>
          <w:b/>
          <w:sz w:val="36"/>
          <w:szCs w:val="32"/>
        </w:rPr>
      </w:pPr>
      <w:r>
        <w:rPr>
          <w:rFonts w:hint="eastAsia" w:ascii="宋体" w:hAnsi="宋体" w:eastAsia="宋体" w:cs="Courier New"/>
          <w:b/>
          <w:sz w:val="36"/>
          <w:szCs w:val="32"/>
          <w:lang w:bidi="ar"/>
        </w:rPr>
        <w:t>湛江中心人民医院2025年食堂食材配送服务项目需求书</w:t>
      </w:r>
    </w:p>
    <w:p w14:paraId="5323B3E2">
      <w:pPr>
        <w:pStyle w:val="8"/>
        <w:rPr>
          <w:rFonts w:hAnsi="宋体"/>
          <w:sz w:val="28"/>
          <w:szCs w:val="28"/>
        </w:rPr>
      </w:pPr>
    </w:p>
    <w:p w14:paraId="5FCE664F">
      <w:pPr>
        <w:pStyle w:val="8"/>
        <w:rPr>
          <w:rFonts w:hAnsi="宋体"/>
          <w:b/>
          <w:sz w:val="28"/>
          <w:szCs w:val="28"/>
        </w:rPr>
      </w:pPr>
      <w:r>
        <w:rPr>
          <w:rFonts w:hint="eastAsia" w:ascii="宋体" w:hAnsi="宋体" w:eastAsia="宋体" w:cs="Courier New"/>
          <w:b/>
          <w:sz w:val="28"/>
          <w:szCs w:val="28"/>
          <w:lang w:bidi="ar"/>
        </w:rPr>
        <w:t>一、合格投标人资格要求：</w:t>
      </w:r>
    </w:p>
    <w:p w14:paraId="6C3CDC74">
      <w:pPr>
        <w:pStyle w:val="8"/>
        <w:ind w:firstLine="420"/>
        <w:rPr>
          <w:rFonts w:hAnsi="宋体"/>
          <w:sz w:val="28"/>
          <w:szCs w:val="28"/>
        </w:rPr>
      </w:pPr>
      <w:r>
        <w:rPr>
          <w:rFonts w:hint="eastAsia" w:ascii="宋体" w:hAnsi="宋体" w:eastAsia="宋体" w:cs="Courier New"/>
          <w:sz w:val="28"/>
          <w:szCs w:val="28"/>
          <w:lang w:bidi="ar"/>
        </w:rPr>
        <w:t>1、符合《中华人民共和国政府采购法》第二十二条规定。</w:t>
      </w:r>
    </w:p>
    <w:p w14:paraId="300D28DB">
      <w:pPr>
        <w:pStyle w:val="8"/>
        <w:ind w:firstLine="420"/>
        <w:rPr>
          <w:rFonts w:hAnsi="宋体"/>
          <w:sz w:val="28"/>
          <w:szCs w:val="28"/>
        </w:rPr>
      </w:pPr>
      <w:r>
        <w:rPr>
          <w:rFonts w:hint="eastAsia" w:ascii="宋体" w:hAnsi="宋体" w:eastAsia="宋体" w:cs="Courier New"/>
          <w:sz w:val="28"/>
          <w:szCs w:val="28"/>
          <w:lang w:bidi="ar"/>
        </w:rPr>
        <w:t>2、在中华人民共和国境内注册的能独立承担民事责任的法人或其他组织，取得合法的</w:t>
      </w:r>
      <w:r>
        <w:rPr>
          <w:rFonts w:hint="eastAsia" w:ascii="宋体" w:hAnsi="宋体" w:eastAsia="宋体" w:cs="Courier New"/>
          <w:snapToGrid w:val="0"/>
          <w:kern w:val="0"/>
          <w:sz w:val="28"/>
          <w:szCs w:val="28"/>
          <w:lang w:bidi="ar"/>
        </w:rPr>
        <w:t>营业执照（如非“三证合一”证照，须同时提供税务登记证），具备本项目相关的经营资质与能力（如营业执照未记载经营范围，须同时提供在全国企业信用信息公示系统查询的单位“登记信息”的打印页面）。</w:t>
      </w:r>
    </w:p>
    <w:p w14:paraId="0EF5035F">
      <w:pPr>
        <w:pStyle w:val="8"/>
        <w:ind w:firstLine="420"/>
        <w:rPr>
          <w:rFonts w:hAnsi="宋体"/>
          <w:sz w:val="28"/>
          <w:szCs w:val="28"/>
        </w:rPr>
      </w:pPr>
      <w:r>
        <w:rPr>
          <w:rFonts w:hint="eastAsia" w:ascii="宋体" w:hAnsi="宋体" w:eastAsia="宋体" w:cs="Courier New"/>
          <w:sz w:val="28"/>
          <w:szCs w:val="28"/>
          <w:lang w:bidi="ar"/>
        </w:rPr>
        <w:t>3、投标人须具有有效期内的《食品流通许可证》或《食品经营许可证》。</w:t>
      </w:r>
    </w:p>
    <w:p w14:paraId="04F1A6F5">
      <w:pPr>
        <w:pStyle w:val="8"/>
        <w:ind w:firstLine="420"/>
        <w:rPr>
          <w:rFonts w:hAnsi="宋体"/>
          <w:sz w:val="28"/>
          <w:szCs w:val="28"/>
        </w:rPr>
      </w:pPr>
      <w:r>
        <w:rPr>
          <w:rFonts w:hint="eastAsia" w:ascii="宋体" w:hAnsi="宋体" w:eastAsia="宋体" w:cs="Courier New"/>
          <w:sz w:val="28"/>
          <w:szCs w:val="28"/>
          <w:lang w:bidi="ar"/>
        </w:rPr>
        <w:t>4、不同的投标人之间有下列情形之一的，不接受作为参与同一项目竞争的投标人：</w:t>
      </w:r>
    </w:p>
    <w:p w14:paraId="62623D78">
      <w:pPr>
        <w:pStyle w:val="8"/>
        <w:ind w:left="420" w:firstLine="420"/>
        <w:rPr>
          <w:rFonts w:hAnsi="宋体"/>
          <w:sz w:val="28"/>
          <w:szCs w:val="28"/>
        </w:rPr>
      </w:pPr>
      <w:r>
        <w:rPr>
          <w:rFonts w:hint="eastAsia" w:ascii="宋体" w:hAnsi="宋体" w:eastAsia="宋体" w:cs="Courier New"/>
          <w:sz w:val="28"/>
          <w:szCs w:val="28"/>
          <w:lang w:bidi="ar"/>
        </w:rPr>
        <w:t>4.1彼此存在投资与被投资关系的；</w:t>
      </w:r>
    </w:p>
    <w:p w14:paraId="767D4BE9">
      <w:pPr>
        <w:pStyle w:val="8"/>
        <w:ind w:left="420" w:firstLine="420"/>
        <w:rPr>
          <w:rFonts w:hAnsi="宋体"/>
          <w:sz w:val="28"/>
          <w:szCs w:val="28"/>
        </w:rPr>
      </w:pPr>
      <w:r>
        <w:rPr>
          <w:rFonts w:hint="eastAsia" w:ascii="宋体" w:hAnsi="宋体" w:eastAsia="宋体" w:cs="Courier New"/>
          <w:sz w:val="28"/>
          <w:szCs w:val="28"/>
          <w:lang w:bidi="ar"/>
        </w:rPr>
        <w:t>4.2彼此的经营者、董事会（或同类管理机构）成员属于直系亲属或配偶关系的；</w:t>
      </w:r>
    </w:p>
    <w:p w14:paraId="683D96B9">
      <w:pPr>
        <w:pStyle w:val="8"/>
        <w:ind w:left="420" w:firstLine="420"/>
        <w:rPr>
          <w:rFonts w:hAnsi="宋体"/>
          <w:sz w:val="28"/>
          <w:szCs w:val="28"/>
        </w:rPr>
      </w:pPr>
      <w:r>
        <w:rPr>
          <w:rFonts w:hint="eastAsia" w:ascii="宋体" w:hAnsi="宋体" w:eastAsia="宋体" w:cs="Courier New"/>
          <w:sz w:val="28"/>
          <w:szCs w:val="28"/>
          <w:lang w:bidi="ar"/>
        </w:rPr>
        <w:t>4.3法定代表人或单位负责人为同一人或者存在控股、管理关系的不同单位。</w:t>
      </w:r>
    </w:p>
    <w:p w14:paraId="170BD0D4">
      <w:pPr>
        <w:pStyle w:val="8"/>
        <w:ind w:firstLine="420"/>
        <w:rPr>
          <w:rFonts w:hAnsi="宋体"/>
          <w:sz w:val="28"/>
          <w:szCs w:val="28"/>
        </w:rPr>
      </w:pPr>
      <w:r>
        <w:rPr>
          <w:rFonts w:hint="eastAsia" w:ascii="宋体" w:hAnsi="宋体" w:eastAsia="宋体" w:cs="Courier New"/>
          <w:sz w:val="28"/>
          <w:szCs w:val="28"/>
          <w:lang w:bidi="ar"/>
        </w:rPr>
        <w:t>5、投标人</w:t>
      </w:r>
      <w:r>
        <w:rPr>
          <w:rFonts w:hint="eastAsia" w:ascii="宋体" w:hAnsi="宋体" w:eastAsia="宋体" w:cs="宋体"/>
          <w:kern w:val="0"/>
          <w:sz w:val="28"/>
          <w:szCs w:val="28"/>
          <w:lang w:bidi="ar"/>
        </w:rPr>
        <w:t>未被列入信用中国网站 http://www.creditchina.gov.cn/和中国政府采购网www.ccgp.gov.cn；信用中国网站“记录失信被执行人或重大税收违法案件当事人名单或政府采购严重违法失信行为”记录名单；不处于中国政府采购网“政府采购严重违法失信行为信息记录”中的禁止参加政府采购活动期间；需提供以上内容的查询结果截图打印件（加盖公章）（注：若相关失信记录已失效，</w:t>
      </w:r>
      <w:r>
        <w:rPr>
          <w:rFonts w:hint="eastAsia" w:ascii="宋体" w:hAnsi="宋体" w:eastAsia="宋体" w:cs="Courier New"/>
          <w:sz w:val="28"/>
          <w:szCs w:val="28"/>
          <w:lang w:bidi="ar"/>
        </w:rPr>
        <w:t>投标人</w:t>
      </w:r>
      <w:r>
        <w:rPr>
          <w:rFonts w:hint="eastAsia" w:ascii="宋体" w:hAnsi="宋体" w:eastAsia="宋体" w:cs="宋体"/>
          <w:kern w:val="0"/>
          <w:sz w:val="28"/>
          <w:szCs w:val="28"/>
          <w:lang w:bidi="ar"/>
        </w:rPr>
        <w:t>需提供相关证明资料）</w:t>
      </w:r>
      <w:r>
        <w:rPr>
          <w:rFonts w:hint="eastAsia" w:ascii="宋体" w:hAnsi="宋体" w:eastAsia="宋体" w:cs="Courier New"/>
          <w:sz w:val="28"/>
          <w:szCs w:val="28"/>
          <w:lang w:bidi="ar"/>
        </w:rPr>
        <w:t>。</w:t>
      </w:r>
    </w:p>
    <w:p w14:paraId="08BF5494">
      <w:pPr>
        <w:pStyle w:val="8"/>
        <w:ind w:firstLine="420"/>
        <w:rPr>
          <w:rFonts w:hAnsi="宋体"/>
          <w:sz w:val="28"/>
          <w:szCs w:val="28"/>
        </w:rPr>
      </w:pPr>
      <w:r>
        <w:rPr>
          <w:rFonts w:hint="eastAsia" w:ascii="宋体" w:hAnsi="宋体" w:eastAsia="宋体" w:cs="Courier New"/>
          <w:sz w:val="28"/>
          <w:szCs w:val="28"/>
          <w:lang w:bidi="ar"/>
        </w:rPr>
        <w:t>6、本项目不接受联合体投标。</w:t>
      </w:r>
    </w:p>
    <w:p w14:paraId="350452AC">
      <w:pPr>
        <w:pStyle w:val="8"/>
        <w:rPr>
          <w:rFonts w:ascii="宋体" w:hAnsi="宋体" w:eastAsia="宋体" w:cs="Courier New"/>
          <w:b/>
          <w:bCs/>
          <w:sz w:val="28"/>
          <w:szCs w:val="28"/>
          <w:lang w:bidi="ar"/>
        </w:rPr>
      </w:pPr>
      <w:r>
        <w:rPr>
          <w:rFonts w:hint="eastAsia" w:ascii="宋体" w:hAnsi="宋体" w:eastAsia="宋体" w:cs="Courier New"/>
          <w:b/>
          <w:bCs/>
          <w:sz w:val="28"/>
          <w:szCs w:val="28"/>
          <w:lang w:bidi="ar"/>
        </w:rPr>
        <w:t>二、项目需求</w:t>
      </w:r>
      <w:r>
        <w:rPr>
          <w:rFonts w:hint="eastAsia" w:ascii="宋体" w:hAnsi="宋体" w:eastAsia="宋体" w:cs="Courier New"/>
          <w:b/>
          <w:bCs/>
          <w:sz w:val="28"/>
          <w:szCs w:val="28"/>
          <w:lang w:val="zh-CN" w:bidi="ar"/>
        </w:rPr>
        <w:t>一览表</w:t>
      </w:r>
    </w:p>
    <w:tbl>
      <w:tblPr>
        <w:tblStyle w:val="9"/>
        <w:tblW w:w="4888" w:type="pct"/>
        <w:tblInd w:w="108" w:type="dxa"/>
        <w:tblLayout w:type="autofit"/>
        <w:tblCellMar>
          <w:top w:w="0" w:type="dxa"/>
          <w:left w:w="108" w:type="dxa"/>
          <w:bottom w:w="0" w:type="dxa"/>
          <w:right w:w="108" w:type="dxa"/>
        </w:tblCellMar>
      </w:tblPr>
      <w:tblGrid>
        <w:gridCol w:w="1040"/>
        <w:gridCol w:w="3658"/>
        <w:gridCol w:w="1793"/>
        <w:gridCol w:w="2587"/>
      </w:tblGrid>
      <w:tr w14:paraId="438328AA">
        <w:tblPrEx>
          <w:tblCellMar>
            <w:top w:w="0" w:type="dxa"/>
            <w:left w:w="108" w:type="dxa"/>
            <w:bottom w:w="0" w:type="dxa"/>
            <w:right w:w="108" w:type="dxa"/>
          </w:tblCellMar>
        </w:tblPrEx>
        <w:trPr>
          <w:trHeight w:val="1366" w:hRule="atLeast"/>
        </w:trPr>
        <w:tc>
          <w:tcPr>
            <w:tcW w:w="573"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507C688F">
            <w:pPr>
              <w:pStyle w:val="8"/>
              <w:jc w:val="center"/>
              <w:rPr>
                <w:rFonts w:hAnsi="宋体" w:cs="宋体"/>
                <w:b/>
                <w:sz w:val="28"/>
                <w:szCs w:val="28"/>
              </w:rPr>
            </w:pPr>
            <w:r>
              <w:rPr>
                <w:rFonts w:hint="eastAsia" w:ascii="宋体" w:hAnsi="宋体" w:eastAsia="宋体" w:cs="宋体"/>
                <w:b/>
                <w:bCs/>
                <w:color w:val="000000"/>
                <w:sz w:val="28"/>
                <w:szCs w:val="28"/>
                <w:lang w:bidi="ar"/>
              </w:rPr>
              <w:t>类别</w:t>
            </w:r>
          </w:p>
        </w:tc>
        <w:tc>
          <w:tcPr>
            <w:tcW w:w="2014" w:type="pct"/>
            <w:tcBorders>
              <w:top w:val="single" w:color="000000" w:sz="8" w:space="0"/>
              <w:left w:val="single" w:color="000000" w:sz="4" w:space="0"/>
              <w:bottom w:val="single" w:color="000000" w:sz="8" w:space="0"/>
              <w:right w:val="single" w:color="000000" w:sz="8" w:space="0"/>
            </w:tcBorders>
            <w:shd w:val="clear" w:color="auto" w:fill="C0C0C0"/>
            <w:vAlign w:val="center"/>
          </w:tcPr>
          <w:p w14:paraId="074E161D">
            <w:pPr>
              <w:pStyle w:val="8"/>
              <w:jc w:val="center"/>
              <w:rPr>
                <w:rFonts w:hAnsi="宋体" w:cs="宋体"/>
                <w:b/>
                <w:sz w:val="28"/>
                <w:szCs w:val="28"/>
              </w:rPr>
            </w:pPr>
            <w:r>
              <w:rPr>
                <w:rFonts w:hint="eastAsia" w:ascii="宋体" w:hAnsi="宋体" w:eastAsia="宋体" w:cs="宋体"/>
                <w:b/>
                <w:bCs/>
                <w:color w:val="000000"/>
                <w:sz w:val="28"/>
                <w:szCs w:val="28"/>
                <w:lang w:bidi="ar"/>
              </w:rPr>
              <w:t>货物名称</w:t>
            </w:r>
          </w:p>
        </w:tc>
        <w:tc>
          <w:tcPr>
            <w:tcW w:w="987" w:type="pct"/>
            <w:tcBorders>
              <w:top w:val="single" w:color="000000" w:sz="8" w:space="0"/>
              <w:left w:val="nil"/>
              <w:bottom w:val="single" w:color="000000" w:sz="8" w:space="0"/>
              <w:right w:val="single" w:color="000000" w:sz="8" w:space="0"/>
            </w:tcBorders>
            <w:shd w:val="clear" w:color="auto" w:fill="C0C0C0"/>
            <w:vAlign w:val="center"/>
          </w:tcPr>
          <w:p w14:paraId="0A243F1D">
            <w:pPr>
              <w:pStyle w:val="8"/>
              <w:jc w:val="center"/>
              <w:rPr>
                <w:rFonts w:hAnsi="宋体" w:cs="宋体"/>
                <w:b/>
                <w:sz w:val="28"/>
                <w:szCs w:val="28"/>
              </w:rPr>
            </w:pPr>
            <w:r>
              <w:rPr>
                <w:rFonts w:hint="eastAsia" w:ascii="宋体" w:hAnsi="宋体" w:eastAsia="宋体" w:cs="宋体"/>
                <w:b/>
                <w:bCs/>
                <w:color w:val="000000"/>
                <w:sz w:val="28"/>
                <w:szCs w:val="28"/>
                <w:lang w:bidi="ar"/>
              </w:rPr>
              <w:t>采购预算（万元）</w:t>
            </w:r>
          </w:p>
        </w:tc>
        <w:tc>
          <w:tcPr>
            <w:tcW w:w="1424" w:type="pct"/>
            <w:tcBorders>
              <w:top w:val="single" w:color="000000" w:sz="8" w:space="0"/>
              <w:left w:val="nil"/>
              <w:bottom w:val="single" w:color="000000" w:sz="8" w:space="0"/>
              <w:right w:val="single" w:color="000000" w:sz="8" w:space="0"/>
            </w:tcBorders>
            <w:shd w:val="clear" w:color="auto" w:fill="C0C0C0"/>
            <w:vAlign w:val="center"/>
          </w:tcPr>
          <w:p w14:paraId="4F5B3E59">
            <w:pPr>
              <w:pStyle w:val="8"/>
              <w:jc w:val="center"/>
              <w:rPr>
                <w:rFonts w:hAnsi="宋体" w:cs="宋体"/>
                <w:b/>
                <w:sz w:val="28"/>
                <w:szCs w:val="28"/>
              </w:rPr>
            </w:pPr>
            <w:r>
              <w:rPr>
                <w:rFonts w:hint="eastAsia" w:ascii="宋体" w:hAnsi="宋体" w:eastAsia="宋体" w:cs="宋体"/>
                <w:b/>
                <w:kern w:val="0"/>
                <w:sz w:val="28"/>
                <w:szCs w:val="28"/>
                <w:lang w:bidi="ar"/>
              </w:rPr>
              <w:t>★下浮率报价区间要求</w:t>
            </w:r>
          </w:p>
        </w:tc>
      </w:tr>
      <w:tr w14:paraId="405FE8B7">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85B2">
            <w:pPr>
              <w:pStyle w:val="8"/>
              <w:jc w:val="center"/>
              <w:rPr>
                <w:rFonts w:hAnsi="宋体" w:eastAsia="宋体" w:cs="宋体"/>
                <w:sz w:val="28"/>
                <w:szCs w:val="28"/>
                <w:lang w:eastAsia="zh"/>
              </w:rPr>
            </w:pPr>
            <w:r>
              <w:rPr>
                <w:rFonts w:hint="eastAsia" w:hAnsi="宋体" w:eastAsia="宋体" w:cs="宋体"/>
                <w:sz w:val="28"/>
                <w:szCs w:val="28"/>
                <w:lang w:eastAsia="zh"/>
              </w:rPr>
              <w:t>A</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17FEB1A9">
            <w:pPr>
              <w:pStyle w:val="8"/>
              <w:jc w:val="center"/>
              <w:rPr>
                <w:rFonts w:hAnsi="宋体" w:cs="宋体"/>
                <w:sz w:val="28"/>
                <w:szCs w:val="28"/>
              </w:rPr>
            </w:pPr>
            <w:r>
              <w:rPr>
                <w:rFonts w:hint="eastAsia" w:ascii="宋体" w:hAnsi="宋体" w:eastAsia="宋体" w:cs="宋体"/>
                <w:kern w:val="0"/>
                <w:sz w:val="28"/>
                <w:szCs w:val="28"/>
                <w:lang w:bidi="ar"/>
              </w:rPr>
              <w:t>新鲜猪肉类</w:t>
            </w:r>
          </w:p>
        </w:tc>
        <w:tc>
          <w:tcPr>
            <w:tcW w:w="987" w:type="pct"/>
            <w:vMerge w:val="restart"/>
            <w:tcBorders>
              <w:top w:val="nil"/>
              <w:left w:val="nil"/>
              <w:right w:val="single" w:color="000000" w:sz="8" w:space="0"/>
            </w:tcBorders>
            <w:shd w:val="clear" w:color="auto" w:fill="auto"/>
            <w:vAlign w:val="center"/>
          </w:tcPr>
          <w:p w14:paraId="7C959CEA">
            <w:pPr>
              <w:pStyle w:val="8"/>
              <w:jc w:val="center"/>
              <w:rPr>
                <w:rFonts w:hAnsi="宋体" w:cs="宋体"/>
                <w:sz w:val="28"/>
                <w:szCs w:val="28"/>
              </w:rPr>
            </w:pPr>
            <w:r>
              <w:rPr>
                <w:rFonts w:hint="eastAsia" w:hAnsi="宋体" w:cs="宋体"/>
                <w:sz w:val="28"/>
                <w:szCs w:val="28"/>
              </w:rPr>
              <w:t>212.5</w:t>
            </w:r>
          </w:p>
        </w:tc>
        <w:tc>
          <w:tcPr>
            <w:tcW w:w="1424" w:type="pct"/>
            <w:vMerge w:val="restart"/>
            <w:tcBorders>
              <w:top w:val="nil"/>
              <w:left w:val="nil"/>
              <w:right w:val="single" w:color="000000" w:sz="8" w:space="0"/>
            </w:tcBorders>
            <w:shd w:val="clear" w:color="auto" w:fill="auto"/>
            <w:vAlign w:val="center"/>
          </w:tcPr>
          <w:p w14:paraId="42EC0DA0">
            <w:pPr>
              <w:pStyle w:val="8"/>
              <w:jc w:val="center"/>
              <w:rPr>
                <w:rFonts w:hAnsi="宋体" w:cs="宋体"/>
                <w:sz w:val="28"/>
                <w:szCs w:val="28"/>
              </w:rPr>
            </w:pPr>
            <w:r>
              <w:rPr>
                <w:rFonts w:hint="eastAsia" w:ascii="宋体" w:hAnsi="宋体" w:eastAsia="宋体" w:cs="宋体"/>
                <w:kern w:val="0"/>
                <w:sz w:val="28"/>
                <w:szCs w:val="28"/>
                <w:lang w:eastAsia="zh" w:bidi="ar"/>
              </w:rPr>
              <w:t>1</w:t>
            </w:r>
            <w:r>
              <w:rPr>
                <w:rFonts w:hint="eastAsia" w:ascii="宋体" w:hAnsi="宋体" w:eastAsia="宋体" w:cs="宋体"/>
                <w:kern w:val="0"/>
                <w:sz w:val="28"/>
                <w:szCs w:val="28"/>
                <w:lang w:bidi="ar"/>
              </w:rPr>
              <w:t>7%-100%</w:t>
            </w:r>
          </w:p>
        </w:tc>
      </w:tr>
      <w:tr w14:paraId="5F496A40">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F96B">
            <w:pPr>
              <w:pStyle w:val="8"/>
              <w:jc w:val="center"/>
              <w:rPr>
                <w:rFonts w:hAnsi="宋体" w:eastAsia="宋体" w:cs="宋体"/>
                <w:sz w:val="28"/>
                <w:szCs w:val="28"/>
                <w:lang w:eastAsia="zh"/>
              </w:rPr>
            </w:pPr>
            <w:r>
              <w:rPr>
                <w:rFonts w:hint="eastAsia" w:hAnsi="宋体" w:eastAsia="宋体" w:cs="宋体"/>
                <w:sz w:val="28"/>
                <w:szCs w:val="28"/>
                <w:lang w:eastAsia="zh"/>
              </w:rPr>
              <w:t>B</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13587B1A">
            <w:pPr>
              <w:pStyle w:val="8"/>
              <w:jc w:val="center"/>
              <w:rPr>
                <w:rFonts w:hAnsi="宋体" w:cs="宋体"/>
                <w:sz w:val="28"/>
                <w:szCs w:val="28"/>
              </w:rPr>
            </w:pPr>
            <w:r>
              <w:rPr>
                <w:rFonts w:hint="eastAsia" w:ascii="宋体" w:hAnsi="宋体" w:eastAsia="宋体" w:cs="宋体"/>
                <w:kern w:val="0"/>
                <w:sz w:val="28"/>
                <w:szCs w:val="28"/>
                <w:lang w:bidi="ar"/>
              </w:rPr>
              <w:t>新鲜家禽类</w:t>
            </w:r>
          </w:p>
        </w:tc>
        <w:tc>
          <w:tcPr>
            <w:tcW w:w="987" w:type="pct"/>
            <w:vMerge w:val="continue"/>
            <w:tcBorders>
              <w:left w:val="nil"/>
              <w:right w:val="single" w:color="000000" w:sz="8" w:space="0"/>
            </w:tcBorders>
            <w:shd w:val="clear" w:color="auto" w:fill="auto"/>
            <w:vAlign w:val="center"/>
          </w:tcPr>
          <w:p w14:paraId="2C584D0C">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6886B59D">
            <w:pPr>
              <w:rPr>
                <w:rFonts w:ascii="等线" w:hAnsi="等线" w:eastAsia="等线" w:cs="等线"/>
                <w:sz w:val="20"/>
                <w:szCs w:val="20"/>
              </w:rPr>
            </w:pPr>
          </w:p>
        </w:tc>
      </w:tr>
      <w:tr w14:paraId="6433B191">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4F4E">
            <w:pPr>
              <w:pStyle w:val="8"/>
              <w:jc w:val="center"/>
              <w:rPr>
                <w:rFonts w:hAnsi="宋体" w:eastAsia="宋体" w:cs="宋体"/>
                <w:sz w:val="28"/>
                <w:szCs w:val="28"/>
                <w:lang w:eastAsia="zh"/>
              </w:rPr>
            </w:pPr>
            <w:r>
              <w:rPr>
                <w:rFonts w:hint="eastAsia" w:hAnsi="宋体" w:eastAsia="宋体" w:cs="宋体"/>
                <w:sz w:val="28"/>
                <w:szCs w:val="28"/>
                <w:lang w:eastAsia="zh"/>
              </w:rPr>
              <w:t>C</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649ABF08">
            <w:pPr>
              <w:pStyle w:val="8"/>
              <w:jc w:val="center"/>
              <w:rPr>
                <w:rFonts w:hAnsi="宋体" w:cs="宋体"/>
                <w:sz w:val="28"/>
                <w:szCs w:val="28"/>
              </w:rPr>
            </w:pPr>
            <w:r>
              <w:rPr>
                <w:rFonts w:hint="eastAsia" w:ascii="宋体" w:hAnsi="宋体" w:eastAsia="宋体" w:cs="宋体"/>
                <w:kern w:val="0"/>
                <w:sz w:val="28"/>
                <w:szCs w:val="28"/>
                <w:lang w:bidi="ar"/>
              </w:rPr>
              <w:t>禽蛋类</w:t>
            </w:r>
          </w:p>
        </w:tc>
        <w:tc>
          <w:tcPr>
            <w:tcW w:w="987" w:type="pct"/>
            <w:vMerge w:val="continue"/>
            <w:tcBorders>
              <w:left w:val="nil"/>
              <w:right w:val="single" w:color="000000" w:sz="8" w:space="0"/>
            </w:tcBorders>
            <w:shd w:val="clear" w:color="auto" w:fill="auto"/>
            <w:vAlign w:val="center"/>
          </w:tcPr>
          <w:p w14:paraId="7BEBF6B8">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6474C4CA">
            <w:pPr>
              <w:rPr>
                <w:rFonts w:ascii="等线" w:hAnsi="等线" w:eastAsia="等线" w:cs="等线"/>
                <w:sz w:val="20"/>
                <w:szCs w:val="20"/>
              </w:rPr>
            </w:pPr>
          </w:p>
        </w:tc>
      </w:tr>
      <w:tr w14:paraId="560225F2">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4A15">
            <w:pPr>
              <w:pStyle w:val="8"/>
              <w:jc w:val="center"/>
              <w:rPr>
                <w:rFonts w:hAnsi="宋体" w:eastAsia="宋体" w:cs="宋体"/>
                <w:sz w:val="28"/>
                <w:szCs w:val="28"/>
                <w:lang w:eastAsia="zh"/>
              </w:rPr>
            </w:pPr>
            <w:r>
              <w:rPr>
                <w:rFonts w:hint="eastAsia" w:hAnsi="宋体" w:eastAsia="宋体" w:cs="宋体"/>
                <w:sz w:val="28"/>
                <w:szCs w:val="28"/>
                <w:lang w:eastAsia="zh"/>
              </w:rPr>
              <w:t>D</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0FFAAA70">
            <w:pPr>
              <w:pStyle w:val="8"/>
              <w:jc w:val="center"/>
              <w:rPr>
                <w:rFonts w:hAnsi="宋体" w:cs="宋体"/>
                <w:sz w:val="28"/>
                <w:szCs w:val="28"/>
              </w:rPr>
            </w:pPr>
            <w:r>
              <w:rPr>
                <w:rFonts w:hint="eastAsia" w:ascii="宋体" w:hAnsi="宋体" w:eastAsia="宋体" w:cs="宋体"/>
                <w:kern w:val="0"/>
                <w:sz w:val="28"/>
                <w:szCs w:val="28"/>
                <w:lang w:bidi="ar"/>
              </w:rPr>
              <w:t>水产品类</w:t>
            </w:r>
          </w:p>
        </w:tc>
        <w:tc>
          <w:tcPr>
            <w:tcW w:w="987" w:type="pct"/>
            <w:vMerge w:val="continue"/>
            <w:tcBorders>
              <w:left w:val="nil"/>
              <w:right w:val="single" w:color="000000" w:sz="8" w:space="0"/>
            </w:tcBorders>
            <w:shd w:val="clear" w:color="auto" w:fill="auto"/>
            <w:vAlign w:val="center"/>
          </w:tcPr>
          <w:p w14:paraId="6ED52B2D">
            <w:pPr>
              <w:pStyle w:val="8"/>
              <w:rPr>
                <w:rFonts w:hAnsi="宋体" w:cs="宋体"/>
                <w:sz w:val="28"/>
                <w:szCs w:val="28"/>
              </w:rPr>
            </w:pPr>
          </w:p>
        </w:tc>
        <w:tc>
          <w:tcPr>
            <w:tcW w:w="1424" w:type="pct"/>
            <w:vMerge w:val="continue"/>
            <w:tcBorders>
              <w:left w:val="nil"/>
              <w:right w:val="single" w:color="000000" w:sz="8" w:space="0"/>
            </w:tcBorders>
            <w:shd w:val="clear" w:color="auto" w:fill="auto"/>
            <w:vAlign w:val="center"/>
          </w:tcPr>
          <w:p w14:paraId="44173950">
            <w:pPr>
              <w:pStyle w:val="8"/>
              <w:rPr>
                <w:rFonts w:hAnsi="宋体" w:cs="宋体"/>
                <w:sz w:val="28"/>
                <w:szCs w:val="28"/>
              </w:rPr>
            </w:pPr>
          </w:p>
        </w:tc>
      </w:tr>
      <w:tr w14:paraId="22D23D33">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FC3EE">
            <w:pPr>
              <w:pStyle w:val="8"/>
              <w:jc w:val="center"/>
              <w:rPr>
                <w:rFonts w:hAnsi="宋体" w:eastAsia="宋体" w:cs="宋体"/>
                <w:sz w:val="28"/>
                <w:szCs w:val="28"/>
                <w:lang w:eastAsia="zh"/>
              </w:rPr>
            </w:pPr>
            <w:r>
              <w:rPr>
                <w:rFonts w:hint="eastAsia" w:hAnsi="宋体" w:eastAsia="宋体" w:cs="宋体"/>
                <w:sz w:val="28"/>
                <w:szCs w:val="28"/>
                <w:lang w:eastAsia="zh"/>
              </w:rPr>
              <w:t>E</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0CCA1640">
            <w:pPr>
              <w:pStyle w:val="8"/>
              <w:jc w:val="center"/>
              <w:rPr>
                <w:rFonts w:hAnsi="宋体" w:cs="宋体"/>
                <w:sz w:val="28"/>
                <w:szCs w:val="28"/>
              </w:rPr>
            </w:pPr>
            <w:r>
              <w:rPr>
                <w:rFonts w:hint="eastAsia" w:ascii="宋体" w:hAnsi="宋体" w:eastAsia="宋体" w:cs="宋体"/>
                <w:kern w:val="0"/>
                <w:sz w:val="28"/>
                <w:szCs w:val="28"/>
                <w:lang w:bidi="ar"/>
              </w:rPr>
              <w:t>冷冻品类</w:t>
            </w:r>
          </w:p>
        </w:tc>
        <w:tc>
          <w:tcPr>
            <w:tcW w:w="987" w:type="pct"/>
            <w:vMerge w:val="continue"/>
            <w:tcBorders>
              <w:left w:val="nil"/>
              <w:right w:val="single" w:color="000000" w:sz="8" w:space="0"/>
            </w:tcBorders>
            <w:shd w:val="clear" w:color="auto" w:fill="auto"/>
            <w:vAlign w:val="center"/>
          </w:tcPr>
          <w:p w14:paraId="031E53BB">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0AF77AAC">
            <w:pPr>
              <w:rPr>
                <w:rFonts w:ascii="等线" w:hAnsi="等线" w:eastAsia="等线" w:cs="等线"/>
                <w:sz w:val="20"/>
                <w:szCs w:val="20"/>
              </w:rPr>
            </w:pPr>
          </w:p>
        </w:tc>
      </w:tr>
      <w:tr w14:paraId="277ACA19">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C19C">
            <w:pPr>
              <w:pStyle w:val="8"/>
              <w:jc w:val="center"/>
              <w:rPr>
                <w:rFonts w:hAnsi="宋体" w:eastAsia="宋体" w:cs="宋体"/>
                <w:sz w:val="28"/>
                <w:szCs w:val="28"/>
                <w:lang w:eastAsia="zh"/>
              </w:rPr>
            </w:pPr>
            <w:r>
              <w:rPr>
                <w:rFonts w:hint="eastAsia" w:hAnsi="宋体" w:eastAsia="宋体" w:cs="宋体"/>
                <w:sz w:val="28"/>
                <w:szCs w:val="28"/>
                <w:lang w:eastAsia="zh"/>
              </w:rPr>
              <w:t>F</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7C00838B">
            <w:pPr>
              <w:pStyle w:val="8"/>
              <w:jc w:val="center"/>
              <w:rPr>
                <w:rFonts w:hAnsi="宋体" w:cs="宋体"/>
                <w:sz w:val="28"/>
                <w:szCs w:val="28"/>
              </w:rPr>
            </w:pPr>
            <w:r>
              <w:rPr>
                <w:rFonts w:hint="eastAsia" w:ascii="宋体" w:hAnsi="宋体" w:eastAsia="宋体" w:cs="宋体"/>
                <w:kern w:val="0"/>
                <w:sz w:val="28"/>
                <w:szCs w:val="28"/>
                <w:lang w:bidi="ar"/>
              </w:rPr>
              <w:t>蔬菜、水果类</w:t>
            </w:r>
          </w:p>
        </w:tc>
        <w:tc>
          <w:tcPr>
            <w:tcW w:w="987" w:type="pct"/>
            <w:vMerge w:val="continue"/>
            <w:tcBorders>
              <w:left w:val="nil"/>
              <w:right w:val="single" w:color="000000" w:sz="8" w:space="0"/>
            </w:tcBorders>
            <w:shd w:val="clear" w:color="auto" w:fill="auto"/>
            <w:vAlign w:val="center"/>
          </w:tcPr>
          <w:p w14:paraId="662C827E">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6E3FEE00">
            <w:pPr>
              <w:rPr>
                <w:rFonts w:ascii="等线" w:hAnsi="等线" w:eastAsia="等线" w:cs="等线"/>
                <w:sz w:val="20"/>
                <w:szCs w:val="20"/>
              </w:rPr>
            </w:pPr>
          </w:p>
        </w:tc>
      </w:tr>
      <w:tr w14:paraId="10FACB2D">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748F6">
            <w:pPr>
              <w:pStyle w:val="8"/>
              <w:jc w:val="center"/>
              <w:rPr>
                <w:rFonts w:hAnsi="宋体" w:eastAsia="宋体" w:cs="宋体"/>
                <w:sz w:val="28"/>
                <w:szCs w:val="28"/>
                <w:lang w:eastAsia="zh"/>
              </w:rPr>
            </w:pPr>
            <w:r>
              <w:rPr>
                <w:rFonts w:hint="eastAsia" w:hAnsi="宋体" w:eastAsia="宋体" w:cs="宋体"/>
                <w:sz w:val="28"/>
                <w:szCs w:val="28"/>
                <w:lang w:eastAsia="zh"/>
              </w:rPr>
              <w:t>G</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000BE12A">
            <w:pPr>
              <w:pStyle w:val="8"/>
              <w:jc w:val="center"/>
              <w:rPr>
                <w:rFonts w:hAnsi="宋体" w:cs="宋体"/>
                <w:sz w:val="28"/>
                <w:szCs w:val="28"/>
              </w:rPr>
            </w:pPr>
            <w:r>
              <w:rPr>
                <w:rFonts w:hint="eastAsia" w:ascii="宋体" w:hAnsi="宋体" w:eastAsia="宋体" w:cs="宋体"/>
                <w:kern w:val="0"/>
                <w:sz w:val="28"/>
                <w:szCs w:val="28"/>
                <w:lang w:bidi="ar"/>
              </w:rPr>
              <w:t>粮油类</w:t>
            </w:r>
          </w:p>
        </w:tc>
        <w:tc>
          <w:tcPr>
            <w:tcW w:w="987" w:type="pct"/>
            <w:vMerge w:val="continue"/>
            <w:tcBorders>
              <w:left w:val="nil"/>
              <w:right w:val="single" w:color="000000" w:sz="8" w:space="0"/>
            </w:tcBorders>
            <w:shd w:val="clear" w:color="auto" w:fill="auto"/>
            <w:vAlign w:val="center"/>
          </w:tcPr>
          <w:p w14:paraId="5FC4E06B">
            <w:pPr>
              <w:pStyle w:val="8"/>
              <w:rPr>
                <w:rFonts w:hAnsi="宋体" w:cs="宋体"/>
                <w:sz w:val="28"/>
                <w:szCs w:val="28"/>
              </w:rPr>
            </w:pPr>
          </w:p>
        </w:tc>
        <w:tc>
          <w:tcPr>
            <w:tcW w:w="1424" w:type="pct"/>
            <w:vMerge w:val="continue"/>
            <w:tcBorders>
              <w:left w:val="nil"/>
              <w:right w:val="single" w:color="000000" w:sz="8" w:space="0"/>
            </w:tcBorders>
            <w:shd w:val="clear" w:color="auto" w:fill="auto"/>
            <w:vAlign w:val="center"/>
          </w:tcPr>
          <w:p w14:paraId="624458DA">
            <w:pPr>
              <w:pStyle w:val="8"/>
              <w:rPr>
                <w:rFonts w:hAnsi="宋体" w:cs="宋体"/>
                <w:sz w:val="28"/>
                <w:szCs w:val="28"/>
              </w:rPr>
            </w:pPr>
          </w:p>
        </w:tc>
      </w:tr>
      <w:tr w14:paraId="263F4780">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E218">
            <w:pPr>
              <w:pStyle w:val="8"/>
              <w:jc w:val="center"/>
              <w:rPr>
                <w:rFonts w:hAnsi="宋体" w:eastAsia="宋体" w:cs="宋体"/>
                <w:sz w:val="28"/>
                <w:szCs w:val="28"/>
                <w:lang w:eastAsia="zh"/>
              </w:rPr>
            </w:pPr>
            <w:r>
              <w:rPr>
                <w:rFonts w:hint="eastAsia" w:hAnsi="宋体" w:eastAsia="宋体" w:cs="宋体"/>
                <w:sz w:val="28"/>
                <w:szCs w:val="28"/>
                <w:lang w:eastAsia="zh"/>
              </w:rPr>
              <w:t>H</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077AB99C">
            <w:pPr>
              <w:pStyle w:val="8"/>
              <w:jc w:val="center"/>
              <w:rPr>
                <w:rFonts w:hAnsi="宋体" w:cs="宋体"/>
                <w:sz w:val="28"/>
                <w:szCs w:val="28"/>
              </w:rPr>
            </w:pPr>
            <w:r>
              <w:rPr>
                <w:rFonts w:hint="eastAsia" w:ascii="宋体" w:hAnsi="宋体" w:eastAsia="宋体" w:cs="宋体"/>
                <w:kern w:val="0"/>
                <w:sz w:val="28"/>
                <w:szCs w:val="28"/>
                <w:lang w:bidi="ar"/>
              </w:rPr>
              <w:t>副食调味品、干杂类</w:t>
            </w:r>
          </w:p>
        </w:tc>
        <w:tc>
          <w:tcPr>
            <w:tcW w:w="987" w:type="pct"/>
            <w:vMerge w:val="continue"/>
            <w:tcBorders>
              <w:left w:val="nil"/>
              <w:right w:val="single" w:color="000000" w:sz="8" w:space="0"/>
            </w:tcBorders>
            <w:shd w:val="clear" w:color="auto" w:fill="auto"/>
            <w:vAlign w:val="center"/>
          </w:tcPr>
          <w:p w14:paraId="4F37618A">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16CD1151">
            <w:pPr>
              <w:rPr>
                <w:rFonts w:ascii="等线" w:hAnsi="等线" w:eastAsia="等线" w:cs="等线"/>
                <w:sz w:val="20"/>
                <w:szCs w:val="20"/>
              </w:rPr>
            </w:pPr>
          </w:p>
        </w:tc>
      </w:tr>
      <w:tr w14:paraId="0ECB5D53">
        <w:tblPrEx>
          <w:tblCellMar>
            <w:top w:w="0" w:type="dxa"/>
            <w:left w:w="108" w:type="dxa"/>
            <w:bottom w:w="0" w:type="dxa"/>
            <w:right w:w="108" w:type="dxa"/>
          </w:tblCellMar>
        </w:tblPrEx>
        <w:trPr>
          <w:trHeight w:val="754"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B2F7">
            <w:pPr>
              <w:pStyle w:val="8"/>
              <w:jc w:val="center"/>
              <w:rPr>
                <w:rFonts w:hAnsi="宋体" w:eastAsia="宋体" w:cs="宋体"/>
                <w:sz w:val="28"/>
                <w:szCs w:val="28"/>
                <w:lang w:eastAsia="zh"/>
              </w:rPr>
            </w:pPr>
            <w:r>
              <w:rPr>
                <w:rFonts w:hint="eastAsia" w:hAnsi="宋体" w:eastAsia="宋体" w:cs="宋体"/>
                <w:sz w:val="28"/>
                <w:szCs w:val="28"/>
                <w:lang w:eastAsia="zh"/>
              </w:rPr>
              <w:t>I</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4226FB3B">
            <w:pPr>
              <w:pStyle w:val="8"/>
              <w:jc w:val="center"/>
              <w:rPr>
                <w:rFonts w:hAnsi="宋体" w:cs="宋体"/>
                <w:sz w:val="28"/>
                <w:szCs w:val="28"/>
              </w:rPr>
            </w:pPr>
            <w:r>
              <w:rPr>
                <w:rFonts w:hint="eastAsia" w:ascii="宋体" w:hAnsi="宋体" w:eastAsia="宋体" w:cs="宋体"/>
                <w:kern w:val="0"/>
                <w:sz w:val="28"/>
                <w:szCs w:val="28"/>
                <w:lang w:bidi="ar"/>
              </w:rPr>
              <w:t>面点、湿粉类</w:t>
            </w:r>
          </w:p>
        </w:tc>
        <w:tc>
          <w:tcPr>
            <w:tcW w:w="987" w:type="pct"/>
            <w:vMerge w:val="continue"/>
            <w:tcBorders>
              <w:left w:val="nil"/>
              <w:right w:val="single" w:color="000000" w:sz="8" w:space="0"/>
            </w:tcBorders>
            <w:shd w:val="clear" w:color="auto" w:fill="auto"/>
            <w:vAlign w:val="center"/>
          </w:tcPr>
          <w:p w14:paraId="20E819A4">
            <w:pPr>
              <w:rPr>
                <w:rFonts w:ascii="等线" w:hAnsi="等线" w:eastAsia="等线" w:cs="等线"/>
                <w:sz w:val="20"/>
                <w:szCs w:val="20"/>
              </w:rPr>
            </w:pPr>
          </w:p>
        </w:tc>
        <w:tc>
          <w:tcPr>
            <w:tcW w:w="1424" w:type="pct"/>
            <w:vMerge w:val="continue"/>
            <w:tcBorders>
              <w:left w:val="nil"/>
              <w:right w:val="single" w:color="000000" w:sz="8" w:space="0"/>
            </w:tcBorders>
            <w:shd w:val="clear" w:color="auto" w:fill="auto"/>
            <w:vAlign w:val="center"/>
          </w:tcPr>
          <w:p w14:paraId="70C60CBE">
            <w:pPr>
              <w:rPr>
                <w:rFonts w:ascii="等线" w:hAnsi="等线" w:eastAsia="等线" w:cs="等线"/>
                <w:sz w:val="20"/>
                <w:szCs w:val="20"/>
              </w:rPr>
            </w:pPr>
          </w:p>
        </w:tc>
      </w:tr>
      <w:tr w14:paraId="4F2E0C68">
        <w:tblPrEx>
          <w:tblCellMar>
            <w:top w:w="0" w:type="dxa"/>
            <w:left w:w="108" w:type="dxa"/>
            <w:bottom w:w="0" w:type="dxa"/>
            <w:right w:w="108" w:type="dxa"/>
          </w:tblCellMar>
        </w:tblPrEx>
        <w:trPr>
          <w:trHeight w:val="776"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C1FA">
            <w:pPr>
              <w:pStyle w:val="8"/>
              <w:jc w:val="center"/>
              <w:rPr>
                <w:rFonts w:hAnsi="宋体" w:eastAsia="宋体" w:cs="宋体"/>
                <w:sz w:val="28"/>
                <w:szCs w:val="28"/>
                <w:lang w:eastAsia="zh"/>
              </w:rPr>
            </w:pPr>
            <w:r>
              <w:rPr>
                <w:rFonts w:hint="eastAsia" w:hAnsi="宋体" w:eastAsia="宋体" w:cs="宋体"/>
                <w:sz w:val="28"/>
                <w:szCs w:val="28"/>
                <w:lang w:eastAsia="zh"/>
              </w:rPr>
              <w:t>J</w:t>
            </w:r>
          </w:p>
        </w:tc>
        <w:tc>
          <w:tcPr>
            <w:tcW w:w="2014" w:type="pct"/>
            <w:tcBorders>
              <w:top w:val="nil"/>
              <w:left w:val="single" w:color="000000" w:sz="4" w:space="0"/>
              <w:bottom w:val="single" w:color="000000" w:sz="8" w:space="0"/>
              <w:right w:val="single" w:color="000000" w:sz="8" w:space="0"/>
            </w:tcBorders>
            <w:shd w:val="clear" w:color="auto" w:fill="auto"/>
            <w:vAlign w:val="center"/>
          </w:tcPr>
          <w:p w14:paraId="617F46B9">
            <w:pPr>
              <w:pStyle w:val="8"/>
              <w:jc w:val="center"/>
              <w:rPr>
                <w:rFonts w:hAnsi="宋体" w:cs="宋体"/>
                <w:sz w:val="28"/>
                <w:szCs w:val="28"/>
              </w:rPr>
            </w:pPr>
            <w:r>
              <w:rPr>
                <w:rFonts w:hint="eastAsia" w:ascii="宋体" w:hAnsi="宋体" w:eastAsia="宋体" w:cs="宋体"/>
                <w:kern w:val="0"/>
                <w:sz w:val="28"/>
                <w:szCs w:val="28"/>
                <w:lang w:bidi="ar"/>
              </w:rPr>
              <w:t>乳制品、饮料类</w:t>
            </w:r>
          </w:p>
        </w:tc>
        <w:tc>
          <w:tcPr>
            <w:tcW w:w="987" w:type="pct"/>
            <w:vMerge w:val="continue"/>
            <w:tcBorders>
              <w:left w:val="nil"/>
              <w:bottom w:val="single" w:color="000000" w:sz="8" w:space="0"/>
              <w:right w:val="single" w:color="000000" w:sz="8" w:space="0"/>
            </w:tcBorders>
            <w:shd w:val="clear" w:color="auto" w:fill="auto"/>
            <w:vAlign w:val="center"/>
          </w:tcPr>
          <w:p w14:paraId="20585007">
            <w:pPr>
              <w:rPr>
                <w:rFonts w:ascii="等线" w:hAnsi="等线" w:eastAsia="等线" w:cs="等线"/>
                <w:sz w:val="20"/>
                <w:szCs w:val="20"/>
              </w:rPr>
            </w:pPr>
          </w:p>
        </w:tc>
        <w:tc>
          <w:tcPr>
            <w:tcW w:w="1424" w:type="pct"/>
            <w:vMerge w:val="continue"/>
            <w:tcBorders>
              <w:left w:val="nil"/>
              <w:bottom w:val="single" w:color="000000" w:sz="4" w:space="0"/>
              <w:right w:val="single" w:color="000000" w:sz="8" w:space="0"/>
            </w:tcBorders>
            <w:shd w:val="clear" w:color="auto" w:fill="auto"/>
            <w:vAlign w:val="center"/>
          </w:tcPr>
          <w:p w14:paraId="3F2C1D72">
            <w:pPr>
              <w:rPr>
                <w:rFonts w:ascii="等线" w:hAnsi="等线" w:eastAsia="等线" w:cs="等线"/>
                <w:sz w:val="20"/>
                <w:szCs w:val="20"/>
              </w:rPr>
            </w:pPr>
          </w:p>
        </w:tc>
      </w:tr>
    </w:tbl>
    <w:p w14:paraId="52DCA9BF">
      <w:pPr>
        <w:pStyle w:val="8"/>
        <w:rPr>
          <w:rFonts w:ascii="宋体" w:hAnsi="宋体" w:eastAsia="宋体" w:cs="Courier New"/>
          <w:sz w:val="28"/>
          <w:szCs w:val="28"/>
          <w:lang w:bidi="ar"/>
        </w:rPr>
      </w:pPr>
    </w:p>
    <w:p w14:paraId="102AEC99">
      <w:pPr>
        <w:pStyle w:val="8"/>
        <w:rPr>
          <w:rFonts w:hAnsi="宋体"/>
          <w:b/>
          <w:bCs/>
          <w:sz w:val="28"/>
          <w:szCs w:val="28"/>
        </w:rPr>
      </w:pPr>
      <w:r>
        <w:rPr>
          <w:rFonts w:hint="eastAsia" w:ascii="宋体" w:hAnsi="宋体" w:eastAsia="宋体" w:cs="Courier New"/>
          <w:b/>
          <w:bCs/>
          <w:sz w:val="28"/>
          <w:szCs w:val="28"/>
          <w:lang w:bidi="ar"/>
        </w:rPr>
        <w:t>三、项目总体要求</w:t>
      </w:r>
    </w:p>
    <w:p w14:paraId="30BEBE3F">
      <w:pPr>
        <w:pStyle w:val="8"/>
        <w:ind w:firstLine="420"/>
        <w:rPr>
          <w:rFonts w:ascii="宋体" w:hAnsi="宋体" w:eastAsia="宋体" w:cs="Courier New"/>
          <w:sz w:val="28"/>
          <w:szCs w:val="28"/>
          <w:lang w:bidi="ar"/>
        </w:rPr>
      </w:pPr>
      <w:r>
        <w:rPr>
          <w:rFonts w:hint="eastAsia" w:ascii="宋体" w:hAnsi="宋体" w:eastAsia="宋体" w:cs="Courier New"/>
          <w:sz w:val="28"/>
          <w:szCs w:val="28"/>
          <w:lang w:bidi="ar"/>
        </w:rPr>
        <w:t>1、本项目服务期：签订合同后，具体按采购人预算金额及采购人食堂社会化外包招标完成情况而定，按先到先止的原则执行。</w:t>
      </w:r>
    </w:p>
    <w:p w14:paraId="7E597DE2">
      <w:pPr>
        <w:pStyle w:val="8"/>
        <w:ind w:firstLine="420"/>
        <w:rPr>
          <w:rFonts w:ascii="宋体" w:hAnsi="宋体" w:eastAsia="宋体" w:cs="Courier New"/>
          <w:b/>
          <w:sz w:val="28"/>
          <w:szCs w:val="28"/>
          <w:lang w:bidi="ar"/>
        </w:rPr>
      </w:pPr>
      <w:r>
        <w:rPr>
          <w:rFonts w:hint="eastAsia" w:ascii="宋体" w:hAnsi="宋体" w:eastAsia="宋体" w:cs="Courier New"/>
          <w:sz w:val="28"/>
          <w:szCs w:val="28"/>
          <w:lang w:bidi="ar"/>
        </w:rPr>
        <w:t>2、定价方式及报价要求</w:t>
      </w:r>
      <w:r>
        <w:rPr>
          <w:rFonts w:hint="eastAsia" w:ascii="宋体" w:hAnsi="宋体" w:eastAsia="宋体" w:cs="Courier New"/>
          <w:b/>
          <w:sz w:val="28"/>
          <w:szCs w:val="28"/>
          <w:lang w:bidi="ar"/>
        </w:rPr>
        <w:t xml:space="preserve"> </w:t>
      </w:r>
    </w:p>
    <w:p w14:paraId="1EC181F7">
      <w:pPr>
        <w:rPr>
          <w:rFonts w:ascii="宋体" w:hAnsi="宋体" w:eastAsia="宋体" w:cs="Courier New"/>
          <w:sz w:val="28"/>
          <w:szCs w:val="28"/>
          <w:lang w:bidi="ar"/>
        </w:rPr>
      </w:pPr>
      <w:r>
        <w:rPr>
          <w:rFonts w:hint="eastAsia" w:ascii="宋体" w:hAnsi="宋体" w:eastAsia="宋体" w:cs="Courier New"/>
          <w:sz w:val="28"/>
          <w:szCs w:val="28"/>
          <w:lang w:bidi="ar"/>
        </w:rPr>
        <w:t>1、由招标人与中标人双方每个月不定期组织不少于1次的市场调查。市场调查是在招标人指定的赤坎区和麻章区主要超市、批发市场和农贸市场中进行。具体定价方法如下：</w:t>
      </w:r>
    </w:p>
    <w:p w14:paraId="45BD4F62">
      <w:pPr>
        <w:rPr>
          <w:rFonts w:ascii="宋体" w:hAnsi="宋体" w:eastAsia="宋体" w:cs="Courier New"/>
          <w:sz w:val="28"/>
          <w:szCs w:val="28"/>
          <w:lang w:bidi="ar"/>
        </w:rPr>
      </w:pPr>
      <w:r>
        <w:rPr>
          <w:rFonts w:hint="eastAsia" w:ascii="宋体" w:hAnsi="宋体" w:eastAsia="宋体" w:cs="Courier New"/>
          <w:sz w:val="28"/>
          <w:szCs w:val="28"/>
          <w:lang w:bidi="ar"/>
        </w:rPr>
        <w:t>（1）基准价格：每次市场调查，是从以当时当地招标人指定的超市、批发市场和农贸市场中随机抽3家超市或市场（其中要有1家超市）进行，以随机抽中的3家食材的零售价的算术平均值作为基准价格。</w:t>
      </w:r>
    </w:p>
    <w:p w14:paraId="4771E734">
      <w:pPr>
        <w:rPr>
          <w:rFonts w:ascii="宋体" w:hAnsi="宋体" w:eastAsia="宋体" w:cs="Courier New"/>
          <w:sz w:val="28"/>
          <w:szCs w:val="28"/>
          <w:lang w:bidi="ar"/>
        </w:rPr>
      </w:pPr>
      <w:r>
        <w:rPr>
          <w:rFonts w:hint="eastAsia" w:ascii="宋体" w:hAnsi="宋体" w:eastAsia="宋体" w:cs="Courier New"/>
          <w:sz w:val="28"/>
          <w:szCs w:val="28"/>
          <w:lang w:bidi="ar"/>
        </w:rPr>
        <w:t>★（2）投标人在基准价格基础上进行下浮率报价，单位为%，最少下浮17%，且为正数，否则作无效投标处理。如果投标人的报价明显低于巿场价格水平，采购人有权要求其作出合理解释，否则作无效投标处理。</w:t>
      </w:r>
    </w:p>
    <w:p w14:paraId="33B69B74">
      <w:pPr>
        <w:rPr>
          <w:rFonts w:ascii="宋体" w:hAnsi="宋体" w:eastAsia="宋体" w:cs="Courier New"/>
          <w:sz w:val="28"/>
          <w:szCs w:val="28"/>
          <w:lang w:bidi="ar"/>
        </w:rPr>
      </w:pPr>
      <w:r>
        <w:rPr>
          <w:rFonts w:hint="eastAsia" w:ascii="宋体" w:hAnsi="宋体" w:eastAsia="宋体" w:cs="Courier New"/>
          <w:sz w:val="28"/>
          <w:szCs w:val="28"/>
          <w:lang w:bidi="ar"/>
        </w:rPr>
        <w:t>（3）下浮率保留两位小数，如不保留小数，视为整数后面的数值为零，如：10%视为10.00%  。</w:t>
      </w:r>
    </w:p>
    <w:p w14:paraId="2FCA0C4C">
      <w:pPr>
        <w:rPr>
          <w:rFonts w:ascii="宋体" w:hAnsi="宋体" w:eastAsia="宋体" w:cs="Courier New"/>
          <w:sz w:val="28"/>
          <w:szCs w:val="28"/>
          <w:lang w:bidi="ar"/>
        </w:rPr>
      </w:pPr>
      <w:r>
        <w:rPr>
          <w:rFonts w:hint="eastAsia" w:ascii="宋体" w:hAnsi="宋体" w:eastAsia="宋体" w:cs="Courier New"/>
          <w:sz w:val="28"/>
          <w:szCs w:val="28"/>
          <w:lang w:bidi="ar"/>
        </w:rPr>
        <w:t>★（4）实际结算价为：基准价格×（1-中标下浮率）。</w:t>
      </w:r>
    </w:p>
    <w:p w14:paraId="362BC560">
      <w:pPr>
        <w:rPr>
          <w:rFonts w:ascii="宋体" w:hAnsi="宋体" w:eastAsia="宋体" w:cs="Courier New"/>
          <w:sz w:val="28"/>
          <w:szCs w:val="28"/>
          <w:lang w:bidi="ar"/>
        </w:rPr>
      </w:pPr>
      <w:r>
        <w:rPr>
          <w:rFonts w:hint="eastAsia" w:ascii="宋体" w:hAnsi="宋体" w:eastAsia="宋体" w:cs="Courier New"/>
          <w:sz w:val="28"/>
          <w:szCs w:val="28"/>
          <w:lang w:bidi="ar"/>
        </w:rPr>
        <w:t>2、中标人派遣人员共同参与市场调查，但中标人不得以食品安全、讨价还价、指定地点（商家）、价格综合等理由干涉招标人的调查行为。招标人市场调查只确定中标人供货的商品价格，调查样品作为中标人供货质量和规格的依据，食品安全由中标人负责。</w:t>
      </w:r>
    </w:p>
    <w:p w14:paraId="770D5B86">
      <w:pPr>
        <w:pStyle w:val="8"/>
        <w:rPr>
          <w:rFonts w:hAnsi="宋体"/>
          <w:b/>
          <w:sz w:val="28"/>
          <w:szCs w:val="28"/>
        </w:rPr>
      </w:pPr>
      <w:r>
        <w:rPr>
          <w:rFonts w:hint="eastAsia" w:ascii="宋体" w:hAnsi="宋体" w:eastAsia="宋体" w:cs="Courier New"/>
          <w:b/>
          <w:sz w:val="28"/>
          <w:szCs w:val="28"/>
          <w:lang w:bidi="ar"/>
        </w:rPr>
        <w:t>四、项目具体要求</w:t>
      </w:r>
    </w:p>
    <w:p w14:paraId="68A4541C">
      <w:pPr>
        <w:pStyle w:val="8"/>
        <w:rPr>
          <w:rFonts w:hAnsi="宋体"/>
          <w:b/>
          <w:sz w:val="28"/>
          <w:szCs w:val="28"/>
        </w:rPr>
      </w:pPr>
      <w:r>
        <w:rPr>
          <w:rFonts w:hint="eastAsia" w:ascii="宋体" w:hAnsi="宋体" w:eastAsia="宋体" w:cs="Courier New"/>
          <w:b/>
          <w:sz w:val="28"/>
          <w:szCs w:val="28"/>
          <w:lang w:bidi="ar"/>
        </w:rPr>
        <w:t>A:新鲜肉类</w:t>
      </w:r>
    </w:p>
    <w:p w14:paraId="6A52E743">
      <w:pPr>
        <w:pStyle w:val="8"/>
        <w:ind w:firstLine="420"/>
        <w:rPr>
          <w:rFonts w:hAnsi="宋体"/>
          <w:b/>
          <w:sz w:val="28"/>
          <w:szCs w:val="28"/>
        </w:rPr>
      </w:pPr>
      <w:r>
        <w:rPr>
          <w:rFonts w:hint="eastAsia" w:ascii="宋体" w:hAnsi="宋体" w:eastAsia="宋体" w:cs="Courier New"/>
          <w:b/>
          <w:sz w:val="28"/>
          <w:szCs w:val="28"/>
          <w:lang w:bidi="ar"/>
        </w:rPr>
        <w:t>（一）货物品目</w:t>
      </w:r>
    </w:p>
    <w:p w14:paraId="199AA7D9">
      <w:pPr>
        <w:pStyle w:val="8"/>
        <w:rPr>
          <w:rFonts w:hAnsi="宋体" w:cs="Verdana"/>
          <w:kern w:val="0"/>
          <w:sz w:val="28"/>
          <w:szCs w:val="28"/>
          <w:shd w:val="clear" w:color="auto" w:fill="FFFFFF"/>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瘦肉、杂骨、猪头骨、猪粉肠、猪心、牛腩、腩肉、猪脚、猪肠仔、猪红、猪肚、叉烧、排骨、猪手、猪大肠、猪肺、牛肉等。</w:t>
      </w:r>
    </w:p>
    <w:p w14:paraId="698A2BFD">
      <w:pPr>
        <w:pStyle w:val="8"/>
        <w:ind w:firstLine="420"/>
        <w:rPr>
          <w:rFonts w:hAnsi="宋体"/>
          <w:b/>
          <w:sz w:val="28"/>
          <w:szCs w:val="28"/>
        </w:rPr>
      </w:pPr>
      <w:r>
        <w:rPr>
          <w:rFonts w:hint="eastAsia" w:ascii="宋体" w:hAnsi="宋体" w:eastAsia="宋体" w:cs="Courier New"/>
          <w:b/>
          <w:sz w:val="28"/>
          <w:szCs w:val="28"/>
          <w:lang w:bidi="ar"/>
        </w:rPr>
        <w:t>（二）质量要求</w:t>
      </w:r>
    </w:p>
    <w:p w14:paraId="2B0A07F1">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必须符合国家相关卫生标准及法律法规，保证来源明确、无寄生虫、无病变、无异味、无注水、无霉烂变质、无禽流感病毒。猪肉、牛羊肉等肉类必须具有动物检验检疫合格证明、动物产品检疫合格证。中标供应商所供应格证。中标供应商所供应肉类需具有追踪溯源体系，并可追踪溯源。</w:t>
      </w:r>
    </w:p>
    <w:p w14:paraId="5E8D23A9">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猪肉宜为生猪定点屠宰企业提供的具有</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动物检疫合格证明</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和</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肉品品质检验合格证</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的新鲜肉，同时应符合《猪肉等级规格〉</w:t>
      </w:r>
      <w:r>
        <w:rPr>
          <w:rFonts w:hint="eastAsia" w:ascii="宋体" w:hAnsi="宋体" w:eastAsia="宋体" w:cs="Verdana"/>
          <w:kern w:val="0"/>
          <w:sz w:val="28"/>
          <w:szCs w:val="28"/>
          <w:shd w:val="clear" w:color="auto" w:fill="FFFFFF"/>
          <w:lang w:bidi="ar"/>
        </w:rPr>
        <w:t>NY/T1759-2009</w:t>
      </w:r>
      <w:r>
        <w:rPr>
          <w:rFonts w:hint="eastAsia" w:ascii="宋体" w:hAnsi="宋体" w:eastAsia="宋体" w:cs="宋体"/>
          <w:kern w:val="0"/>
          <w:sz w:val="28"/>
          <w:szCs w:val="28"/>
          <w:shd w:val="clear" w:color="auto" w:fill="FFFFFF"/>
          <w:lang w:bidi="ar"/>
        </w:rPr>
        <w:t>规定。</w:t>
      </w:r>
    </w:p>
    <w:p w14:paraId="50C1B6CA">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猪皮上检验检疫章</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红色）和肉品品质检验章（蓝色）清晰可见，检验检疫合格票和肉品品质检验合格票随货同行，货票一致。</w:t>
      </w:r>
    </w:p>
    <w:p w14:paraId="6847B23F">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宜采购带皮边口猪肉，不建议采购分割肉。</w:t>
      </w:r>
    </w:p>
    <w:p w14:paraId="159AB7D5">
      <w:pPr>
        <w:pStyle w:val="8"/>
        <w:ind w:firstLine="420"/>
        <w:rPr>
          <w:rFonts w:hAnsi="宋体" w:cs="仿宋_GB2312"/>
          <w:sz w:val="28"/>
          <w:szCs w:val="28"/>
        </w:rPr>
      </w:pPr>
      <w:r>
        <w:rPr>
          <w:rFonts w:hint="eastAsia" w:ascii="宋体" w:hAnsi="宋体" w:eastAsia="宋体" w:cs="Courier New"/>
          <w:sz w:val="28"/>
          <w:szCs w:val="28"/>
          <w:lang w:bidi="ar"/>
        </w:rPr>
        <w:t>5、禁止提供病猪、死猪、猪</w:t>
      </w:r>
      <w:r>
        <w:rPr>
          <w:rFonts w:hint="eastAsia" w:ascii="宋体" w:hAnsi="宋体" w:eastAsia="宋体" w:cs="宋体"/>
          <w:sz w:val="28"/>
          <w:szCs w:val="28"/>
          <w:lang w:bidi="ar"/>
        </w:rPr>
        <w:t>乸</w:t>
      </w:r>
      <w:r>
        <w:rPr>
          <w:rFonts w:hint="eastAsia" w:ascii="宋体" w:hAnsi="宋体" w:eastAsia="宋体" w:cs="仿宋_GB2312"/>
          <w:sz w:val="28"/>
          <w:szCs w:val="28"/>
          <w:lang w:bidi="ar"/>
        </w:rPr>
        <w:t>肉、注水及含瘦肉精的猪肉（否则将终止供货资格）。</w:t>
      </w:r>
    </w:p>
    <w:p w14:paraId="10EAD602">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6、投标人承诺在采购人采购计划发出后2小时内进行响应；紧急情况下，投标人承诺收到采购人采购计划起2小时内灵活配送到采购人指定地点。</w:t>
      </w:r>
    </w:p>
    <w:p w14:paraId="4A37E913">
      <w:pPr>
        <w:pStyle w:val="8"/>
        <w:rPr>
          <w:rFonts w:hAnsi="宋体"/>
          <w:sz w:val="28"/>
          <w:szCs w:val="28"/>
        </w:rPr>
      </w:pPr>
      <w:r>
        <w:rPr>
          <w:rFonts w:hint="eastAsia" w:ascii="宋体" w:hAnsi="宋体" w:eastAsia="宋体" w:cs="Courier New"/>
          <w:sz w:val="28"/>
          <w:szCs w:val="28"/>
          <w:lang w:bidi="ar"/>
        </w:rPr>
        <w:t xml:space="preserve">    ▲7、验收中若发现所供货物的质量或数量不符合双方约定的，投标人承诺2小时内更换或补充到位。</w:t>
      </w:r>
    </w:p>
    <w:p w14:paraId="0BD17EA8">
      <w:pPr>
        <w:pStyle w:val="8"/>
        <w:ind w:firstLine="420"/>
        <w:rPr>
          <w:rFonts w:hAnsi="宋体"/>
          <w:sz w:val="28"/>
          <w:szCs w:val="28"/>
        </w:rPr>
      </w:pPr>
      <w:r>
        <w:rPr>
          <w:rFonts w:hint="eastAsia" w:ascii="宋体" w:hAnsi="宋体" w:eastAsia="宋体" w:cs="Courier New"/>
          <w:sz w:val="28"/>
          <w:szCs w:val="28"/>
          <w:lang w:bidi="ar"/>
        </w:rPr>
        <w:t>▲8、投标人承诺配送货物数量误差不得超过3%。</w:t>
      </w:r>
    </w:p>
    <w:p w14:paraId="6FC578F7">
      <w:pPr>
        <w:pStyle w:val="8"/>
        <w:rPr>
          <w:rFonts w:hAnsi="宋体"/>
          <w:b/>
          <w:sz w:val="28"/>
          <w:szCs w:val="28"/>
        </w:rPr>
      </w:pPr>
      <w:r>
        <w:rPr>
          <w:rFonts w:hint="eastAsia" w:ascii="宋体" w:hAnsi="宋体" w:eastAsia="宋体" w:cs="Courier New"/>
          <w:b/>
          <w:sz w:val="28"/>
          <w:szCs w:val="28"/>
          <w:lang w:bidi="ar"/>
        </w:rPr>
        <w:t>B：新鲜家禽类</w:t>
      </w:r>
    </w:p>
    <w:p w14:paraId="562A271F">
      <w:pPr>
        <w:pStyle w:val="8"/>
        <w:ind w:firstLine="420"/>
        <w:rPr>
          <w:rFonts w:hAnsi="宋体"/>
          <w:b/>
          <w:sz w:val="28"/>
          <w:szCs w:val="28"/>
        </w:rPr>
      </w:pPr>
      <w:r>
        <w:rPr>
          <w:rFonts w:hint="eastAsia" w:ascii="宋体" w:hAnsi="宋体" w:eastAsia="宋体" w:cs="Courier New"/>
          <w:b/>
          <w:sz w:val="28"/>
          <w:szCs w:val="28"/>
          <w:lang w:bidi="ar"/>
        </w:rPr>
        <w:t>（一）货物品目</w:t>
      </w:r>
    </w:p>
    <w:p w14:paraId="6456060B">
      <w:pPr>
        <w:pStyle w:val="8"/>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：老鸡、三黄鸡、灵山鸡、走地鸡、果园鸡、田鸭、湖鸭、白鸽等。</w:t>
      </w:r>
    </w:p>
    <w:p w14:paraId="4E429E2F">
      <w:pPr>
        <w:pStyle w:val="8"/>
        <w:ind w:firstLine="420"/>
        <w:rPr>
          <w:rFonts w:hAnsi="宋体"/>
          <w:b/>
          <w:sz w:val="28"/>
          <w:szCs w:val="28"/>
        </w:rPr>
      </w:pPr>
      <w:r>
        <w:rPr>
          <w:rFonts w:hint="eastAsia" w:ascii="宋体" w:hAnsi="宋体" w:eastAsia="宋体" w:cs="Courier New"/>
          <w:b/>
          <w:sz w:val="28"/>
          <w:szCs w:val="28"/>
          <w:lang w:bidi="ar"/>
        </w:rPr>
        <w:t>（二）质量要求</w:t>
      </w:r>
    </w:p>
    <w:p w14:paraId="3565736C">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1、新鲜鸡、鸭等必须宰杀洗净去内脏，</w:t>
      </w:r>
      <w:r>
        <w:rPr>
          <w:rFonts w:hint="eastAsia" w:ascii="宋体" w:hAnsi="宋体" w:eastAsia="宋体" w:cs="Courier New"/>
          <w:sz w:val="28"/>
          <w:szCs w:val="28"/>
          <w:lang w:bidi="ar"/>
        </w:rPr>
        <w:t>每批次鸡肉</w:t>
      </w:r>
      <w:r>
        <w:rPr>
          <w:rFonts w:hint="eastAsia" w:ascii="宋体" w:hAnsi="宋体" w:eastAsia="宋体" w:cs="Verdana"/>
          <w:kern w:val="0"/>
          <w:sz w:val="28"/>
          <w:szCs w:val="28"/>
          <w:shd w:val="clear" w:color="auto" w:fill="FFFFFF"/>
          <w:lang w:bidi="ar"/>
        </w:rPr>
        <w:t>必须具有动物检验检疫合格证明、动物产品检疫合格证。该类不得来自疫区。</w:t>
      </w:r>
    </w:p>
    <w:p w14:paraId="1DF662C0">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2、中标供应商所供应该类需具有追踪溯源体系，并可追踪溯源。必须符合国家有关食品安全卫生标准，色泽正常，无异味，无注水。</w:t>
      </w:r>
    </w:p>
    <w:p w14:paraId="175D8EB8">
      <w:pPr>
        <w:pStyle w:val="8"/>
        <w:ind w:firstLine="420"/>
        <w:rPr>
          <w:rFonts w:hAnsi="宋体"/>
          <w:sz w:val="28"/>
          <w:szCs w:val="28"/>
        </w:rPr>
      </w:pPr>
      <w:r>
        <w:rPr>
          <w:rFonts w:hint="eastAsia" w:ascii="宋体" w:hAnsi="宋体" w:eastAsia="宋体" w:cs="Courier New"/>
          <w:sz w:val="28"/>
          <w:szCs w:val="28"/>
          <w:lang w:bidi="ar"/>
        </w:rPr>
        <w:t>3.新鲜光鸡每只重量须达到2斤以上；新鲜光鸭每只重量须达到4斤以上。</w:t>
      </w:r>
    </w:p>
    <w:p w14:paraId="4A3E782E">
      <w:pPr>
        <w:pStyle w:val="8"/>
        <w:ind w:firstLine="420"/>
        <w:rPr>
          <w:rFonts w:hAnsi="宋体"/>
          <w:sz w:val="28"/>
          <w:szCs w:val="28"/>
        </w:rPr>
      </w:pPr>
      <w:r>
        <w:rPr>
          <w:rFonts w:hint="eastAsia" w:ascii="宋体" w:hAnsi="宋体" w:eastAsia="宋体" w:cs="Courier New"/>
          <w:sz w:val="28"/>
          <w:szCs w:val="28"/>
          <w:lang w:bidi="ar"/>
        </w:rPr>
        <w:t>4.杜绝提供病鸡、死鸡</w:t>
      </w:r>
      <w:r>
        <w:rPr>
          <w:rFonts w:hint="eastAsia" w:ascii="宋体" w:hAnsi="宋体" w:eastAsia="宋体" w:cs="仿宋_GB2312"/>
          <w:sz w:val="28"/>
          <w:szCs w:val="28"/>
          <w:lang w:bidi="ar"/>
        </w:rPr>
        <w:t>（否则将终止供货资格）</w:t>
      </w:r>
      <w:r>
        <w:rPr>
          <w:rFonts w:hint="eastAsia" w:ascii="宋体" w:hAnsi="宋体" w:eastAsia="宋体" w:cs="Courier New"/>
          <w:sz w:val="28"/>
          <w:szCs w:val="28"/>
          <w:lang w:bidi="ar"/>
        </w:rPr>
        <w:t>。</w:t>
      </w:r>
    </w:p>
    <w:p w14:paraId="0D90CFCC">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▲5.能提供项目实施地以独有或合资方式经营种植养殖基地。（提供基地经营或合作协议证明材料复印件并加盖投标人公章）</w:t>
      </w:r>
    </w:p>
    <w:p w14:paraId="73543582">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▲6.提供投标截止日前 30 日内家禽《动物检疫合格证明》复印件并加盖投标人公章。</w:t>
      </w:r>
    </w:p>
    <w:p w14:paraId="35EE4834">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▲7、投标人承诺在采购人采购计划发出后2小时内进行响应；紧急情况下，投标人承诺收到采购人采购计划起2小时内灵活配送到采购人指定地点。</w:t>
      </w:r>
    </w:p>
    <w:p w14:paraId="7E3DCCEA">
      <w:pPr>
        <w:pStyle w:val="8"/>
        <w:ind w:firstLine="420"/>
        <w:rPr>
          <w:rFonts w:hAnsi="宋体" w:cs="Verdana"/>
          <w:kern w:val="0"/>
          <w:sz w:val="28"/>
          <w:szCs w:val="28"/>
          <w:shd w:val="clear" w:color="auto" w:fill="FFFFFF"/>
        </w:rPr>
      </w:pP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8、验收中若发现所供货物的质量或数量不符合双方约定的，投标人承诺2小时内更换或补充到位。</w:t>
      </w:r>
    </w:p>
    <w:p w14:paraId="6E76A55C">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▲9、投标人承诺配送货物数量误差不得超过3%。</w:t>
      </w:r>
    </w:p>
    <w:p w14:paraId="79EF815D">
      <w:pPr>
        <w:pStyle w:val="8"/>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C：禽蛋类</w:t>
      </w:r>
    </w:p>
    <w:p w14:paraId="37273998">
      <w:pPr>
        <w:pStyle w:val="8"/>
        <w:ind w:firstLine="420"/>
        <w:rPr>
          <w:rFonts w:hAnsi="宋体" w:cs="Verdana"/>
          <w:b/>
          <w:kern w:val="0"/>
          <w:sz w:val="28"/>
          <w:szCs w:val="28"/>
          <w:shd w:val="clear" w:color="auto" w:fill="FFFFFF"/>
        </w:rPr>
      </w:pPr>
      <w:r>
        <w:rPr>
          <w:rFonts w:hint="eastAsia" w:ascii="宋体" w:hAnsi="宋体" w:eastAsia="宋体" w:cs="Courier New"/>
          <w:b/>
          <w:sz w:val="28"/>
          <w:szCs w:val="28"/>
          <w:lang w:bidi="ar"/>
        </w:rPr>
        <w:t>（一）货物品目</w:t>
      </w:r>
    </w:p>
    <w:p w14:paraId="0E22A6CB">
      <w:pPr>
        <w:pStyle w:val="8"/>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p>
    <w:tbl>
      <w:tblPr>
        <w:tblStyle w:val="9"/>
        <w:tblW w:w="6641" w:type="dxa"/>
        <w:jc w:val="center"/>
        <w:tblLayout w:type="autofit"/>
        <w:tblCellMar>
          <w:top w:w="0" w:type="dxa"/>
          <w:left w:w="108" w:type="dxa"/>
          <w:bottom w:w="0" w:type="dxa"/>
          <w:right w:w="108" w:type="dxa"/>
        </w:tblCellMar>
      </w:tblPr>
      <w:tblGrid>
        <w:gridCol w:w="884"/>
        <w:gridCol w:w="2344"/>
        <w:gridCol w:w="900"/>
        <w:gridCol w:w="2513"/>
      </w:tblGrid>
      <w:tr w14:paraId="4C2BEB78">
        <w:tblPrEx>
          <w:tblCellMar>
            <w:top w:w="0" w:type="dxa"/>
            <w:left w:w="108" w:type="dxa"/>
            <w:bottom w:w="0" w:type="dxa"/>
            <w:right w:w="108" w:type="dxa"/>
          </w:tblCellMar>
        </w:tblPrEx>
        <w:trPr>
          <w:trHeight w:val="565"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8DA">
            <w:pPr>
              <w:pStyle w:val="8"/>
              <w:rPr>
                <w:rFonts w:hAnsi="宋体" w:cs="宋体"/>
                <w:b/>
                <w:kern w:val="0"/>
                <w:sz w:val="28"/>
                <w:szCs w:val="28"/>
              </w:rPr>
            </w:pPr>
            <w:r>
              <w:rPr>
                <w:rFonts w:hint="eastAsia" w:ascii="宋体" w:hAnsi="宋体" w:eastAsia="宋体" w:cs="宋体"/>
                <w:b/>
                <w:kern w:val="0"/>
                <w:sz w:val="28"/>
                <w:szCs w:val="28"/>
                <w:lang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2033">
            <w:pPr>
              <w:pStyle w:val="8"/>
              <w:rPr>
                <w:rFonts w:hAnsi="宋体" w:cs="宋体"/>
                <w:b/>
                <w:kern w:val="0"/>
                <w:sz w:val="28"/>
                <w:szCs w:val="28"/>
              </w:rPr>
            </w:pPr>
            <w:r>
              <w:rPr>
                <w:rFonts w:hint="eastAsia" w:ascii="宋体" w:hAnsi="宋体" w:eastAsia="宋体" w:cs="宋体"/>
                <w:b/>
                <w:kern w:val="0"/>
                <w:sz w:val="28"/>
                <w:szCs w:val="28"/>
                <w:lang w:bidi="ar"/>
              </w:rPr>
              <w:t>品目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3A8C">
            <w:pPr>
              <w:pStyle w:val="8"/>
              <w:rPr>
                <w:rFonts w:hAnsi="宋体" w:cs="宋体"/>
                <w:b/>
                <w:kern w:val="0"/>
                <w:sz w:val="28"/>
                <w:szCs w:val="28"/>
              </w:rPr>
            </w:pPr>
            <w:r>
              <w:rPr>
                <w:rFonts w:hint="eastAsia" w:ascii="宋体" w:hAnsi="宋体" w:eastAsia="宋体" w:cs="宋体"/>
                <w:b/>
                <w:kern w:val="0"/>
                <w:sz w:val="28"/>
                <w:szCs w:val="28"/>
                <w:lang w:bidi="ar"/>
              </w:rPr>
              <w:t>序号</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573">
            <w:pPr>
              <w:pStyle w:val="8"/>
              <w:rPr>
                <w:rFonts w:hAnsi="宋体" w:cs="宋体"/>
                <w:b/>
                <w:kern w:val="0"/>
                <w:sz w:val="28"/>
                <w:szCs w:val="28"/>
              </w:rPr>
            </w:pPr>
            <w:r>
              <w:rPr>
                <w:rFonts w:hint="eastAsia" w:ascii="宋体" w:hAnsi="宋体" w:eastAsia="宋体" w:cs="宋体"/>
                <w:b/>
                <w:kern w:val="0"/>
                <w:sz w:val="28"/>
                <w:szCs w:val="28"/>
                <w:lang w:bidi="ar"/>
              </w:rPr>
              <w:t>品目</w:t>
            </w:r>
          </w:p>
        </w:tc>
      </w:tr>
      <w:tr w14:paraId="2C3D80F3">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4E35">
            <w:pPr>
              <w:pStyle w:val="8"/>
              <w:rPr>
                <w:rFonts w:hAnsi="宋体" w:cs="宋体"/>
                <w:kern w:val="0"/>
                <w:sz w:val="28"/>
                <w:szCs w:val="28"/>
              </w:rPr>
            </w:pPr>
            <w:r>
              <w:rPr>
                <w:rFonts w:hint="eastAsia" w:ascii="宋体" w:hAnsi="宋体" w:eastAsia="宋体" w:cs="宋体"/>
                <w:kern w:val="0"/>
                <w:sz w:val="28"/>
                <w:szCs w:val="28"/>
                <w:lang w:bidi="ar"/>
              </w:rPr>
              <w:t>01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E151">
            <w:pPr>
              <w:pStyle w:val="8"/>
              <w:rPr>
                <w:rFonts w:hAnsi="宋体" w:cs="宋体"/>
                <w:kern w:val="0"/>
                <w:sz w:val="28"/>
                <w:szCs w:val="28"/>
              </w:rPr>
            </w:pPr>
            <w:r>
              <w:rPr>
                <w:rFonts w:hint="eastAsia" w:ascii="宋体" w:hAnsi="宋体" w:eastAsia="宋体" w:cs="宋体"/>
                <w:kern w:val="0"/>
                <w:sz w:val="28"/>
                <w:szCs w:val="28"/>
                <w:lang w:bidi="ar"/>
              </w:rPr>
              <w:t>鸡蛋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61C">
            <w:pPr>
              <w:pStyle w:val="8"/>
              <w:rPr>
                <w:rFonts w:hAnsi="宋体" w:cs="宋体"/>
                <w:kern w:val="0"/>
                <w:sz w:val="28"/>
                <w:szCs w:val="28"/>
              </w:rPr>
            </w:pPr>
            <w:r>
              <w:rPr>
                <w:rFonts w:hint="eastAsia" w:ascii="宋体" w:hAnsi="宋体" w:eastAsia="宋体" w:cs="宋体"/>
                <w:kern w:val="0"/>
                <w:sz w:val="28"/>
                <w:szCs w:val="28"/>
                <w:lang w:bidi="ar"/>
              </w:rPr>
              <w:t>02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6F2F">
            <w:pPr>
              <w:pStyle w:val="8"/>
              <w:rPr>
                <w:rFonts w:hAnsi="宋体" w:cs="宋体"/>
                <w:kern w:val="0"/>
                <w:sz w:val="28"/>
                <w:szCs w:val="28"/>
              </w:rPr>
            </w:pPr>
            <w:r>
              <w:rPr>
                <w:rFonts w:hint="eastAsia" w:ascii="宋体" w:hAnsi="宋体" w:eastAsia="宋体" w:cs="宋体"/>
                <w:kern w:val="0"/>
                <w:sz w:val="28"/>
                <w:szCs w:val="28"/>
                <w:lang w:bidi="ar"/>
              </w:rPr>
              <w:t>皮蛋</w:t>
            </w:r>
          </w:p>
        </w:tc>
      </w:tr>
      <w:tr w14:paraId="4CE50436">
        <w:tblPrEx>
          <w:tblCellMar>
            <w:top w:w="0" w:type="dxa"/>
            <w:left w:w="108" w:type="dxa"/>
            <w:bottom w:w="0" w:type="dxa"/>
            <w:right w:w="108" w:type="dxa"/>
          </w:tblCellMar>
        </w:tblPrEx>
        <w:trPr>
          <w:trHeight w:val="5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D33A">
            <w:pPr>
              <w:pStyle w:val="8"/>
              <w:rPr>
                <w:rFonts w:hAnsi="宋体" w:cs="宋体"/>
                <w:kern w:val="0"/>
                <w:sz w:val="28"/>
                <w:szCs w:val="28"/>
              </w:rPr>
            </w:pPr>
            <w:r>
              <w:rPr>
                <w:rFonts w:hint="eastAsia" w:ascii="宋体" w:hAnsi="宋体" w:eastAsia="宋体" w:cs="宋体"/>
                <w:kern w:val="0"/>
                <w:sz w:val="28"/>
                <w:szCs w:val="28"/>
                <w:lang w:bidi="ar"/>
              </w:rPr>
              <w:t>03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7331">
            <w:pPr>
              <w:pStyle w:val="8"/>
              <w:rPr>
                <w:rFonts w:hAnsi="宋体" w:cs="宋体"/>
                <w:kern w:val="0"/>
                <w:sz w:val="28"/>
                <w:szCs w:val="28"/>
              </w:rPr>
            </w:pPr>
            <w:r>
              <w:rPr>
                <w:rFonts w:hint="eastAsia" w:ascii="宋体" w:hAnsi="宋体" w:eastAsia="宋体" w:cs="宋体"/>
                <w:kern w:val="0"/>
                <w:sz w:val="28"/>
                <w:szCs w:val="28"/>
                <w:lang w:bidi="ar"/>
              </w:rPr>
              <w:t>咸蛋</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4BCD">
            <w:pPr>
              <w:pStyle w:val="8"/>
              <w:rPr>
                <w:rFonts w:hAnsi="宋体" w:cs="宋体"/>
                <w:kern w:val="0"/>
                <w:sz w:val="28"/>
                <w:szCs w:val="28"/>
              </w:rPr>
            </w:pPr>
            <w:r>
              <w:rPr>
                <w:rFonts w:hint="eastAsia" w:ascii="宋体" w:hAnsi="宋体" w:eastAsia="宋体" w:cs="宋体"/>
                <w:kern w:val="0"/>
                <w:sz w:val="28"/>
                <w:szCs w:val="28"/>
                <w:lang w:bidi="ar"/>
              </w:rPr>
              <w:t>04</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77E1">
            <w:pPr>
              <w:pStyle w:val="8"/>
              <w:rPr>
                <w:rFonts w:hAnsi="宋体" w:cs="宋体"/>
                <w:kern w:val="0"/>
                <w:sz w:val="28"/>
                <w:szCs w:val="28"/>
              </w:rPr>
            </w:pPr>
            <w:r>
              <w:rPr>
                <w:rFonts w:hint="eastAsia" w:ascii="宋体" w:hAnsi="宋体" w:eastAsia="宋体" w:cs="宋体"/>
                <w:kern w:val="0"/>
                <w:sz w:val="28"/>
                <w:szCs w:val="28"/>
                <w:lang w:bidi="ar"/>
              </w:rPr>
              <w:t>鹌鹑蛋</w:t>
            </w:r>
          </w:p>
        </w:tc>
      </w:tr>
    </w:tbl>
    <w:p w14:paraId="4496FB7A">
      <w:pPr>
        <w:pStyle w:val="8"/>
        <w:ind w:firstLine="420"/>
        <w:rPr>
          <w:rFonts w:hAnsi="宋体"/>
          <w:b/>
          <w:sz w:val="28"/>
          <w:szCs w:val="28"/>
        </w:rPr>
      </w:pPr>
      <w:r>
        <w:rPr>
          <w:rFonts w:hint="eastAsia" w:ascii="宋体" w:hAnsi="宋体" w:eastAsia="宋体" w:cs="Courier New"/>
          <w:b/>
          <w:sz w:val="28"/>
          <w:szCs w:val="28"/>
          <w:lang w:bidi="ar"/>
        </w:rPr>
        <w:t>（二）质量要求</w:t>
      </w:r>
    </w:p>
    <w:p w14:paraId="005D4C00">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1.新鲜鸡蛋，必需符合国家食品安全卫生GB2749—2015质量标准。每批次供货须外观的色泽、组织形态、杂质、气味滋味等无异常，严禁提供不能食用的变质鸡蛋以及人造鸡蛋（否则将终止供货资格）。</w:t>
      </w:r>
    </w:p>
    <w:p w14:paraId="75CEDAA7">
      <w:pPr>
        <w:pStyle w:val="8"/>
        <w:ind w:firstLine="420"/>
        <w:rPr>
          <w:rFonts w:hAnsi="宋体"/>
          <w:sz w:val="28"/>
          <w:szCs w:val="28"/>
        </w:rPr>
      </w:pPr>
      <w:r>
        <w:rPr>
          <w:rFonts w:hint="eastAsia" w:ascii="宋体" w:hAnsi="宋体" w:eastAsia="宋体" w:cs="Courier New"/>
          <w:sz w:val="28"/>
          <w:szCs w:val="28"/>
          <w:lang w:bidi="ar"/>
        </w:rPr>
        <w:t>2.鸡蛋质量指标：</w:t>
      </w:r>
    </w:p>
    <w:p w14:paraId="24A5BEC2">
      <w:pPr>
        <w:pStyle w:val="8"/>
        <w:rPr>
          <w:rFonts w:hAnsi="宋体"/>
          <w:sz w:val="28"/>
          <w:szCs w:val="28"/>
        </w:rPr>
      </w:pPr>
      <w:r>
        <w:rPr>
          <w:rFonts w:hint="eastAsia" w:ascii="宋体" w:hAnsi="宋体" w:eastAsia="宋体" w:cs="Courier New"/>
          <w:sz w:val="28"/>
          <w:szCs w:val="28"/>
          <w:lang w:bidi="ar"/>
        </w:rPr>
        <w:t>感官指标：蛋壳清洁完整,蛋黄不见或略见阴影,蛋白澄清、透明、无异味;理化指标： 砷≤0.5kg等;微生物指标：不得检出沙门氏菌等致病菌;不得检出违禁药物残留物。</w:t>
      </w:r>
    </w:p>
    <w:p w14:paraId="23BD8BCD">
      <w:pPr>
        <w:pStyle w:val="8"/>
        <w:ind w:firstLine="420"/>
        <w:rPr>
          <w:rFonts w:hAnsi="宋体"/>
          <w:sz w:val="28"/>
          <w:szCs w:val="28"/>
        </w:rPr>
      </w:pPr>
      <w:r>
        <w:rPr>
          <w:rFonts w:hint="eastAsia" w:ascii="宋体" w:hAnsi="宋体" w:eastAsia="宋体" w:cs="Courier New"/>
          <w:sz w:val="28"/>
          <w:szCs w:val="28"/>
          <w:lang w:bidi="ar"/>
        </w:rPr>
        <w:t>▲3、投标人承诺在采购人采购计划发出后2小时内进行响应；紧急情况下，投标人承诺收到采购人采购计划起2小时内灵活配送到采购人指定地点。</w:t>
      </w:r>
    </w:p>
    <w:p w14:paraId="213A7286">
      <w:pPr>
        <w:pStyle w:val="8"/>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3748290E">
      <w:pPr>
        <w:pStyle w:val="8"/>
        <w:ind w:firstLine="420"/>
        <w:rPr>
          <w:rFonts w:hAnsi="宋体"/>
          <w:sz w:val="28"/>
          <w:szCs w:val="28"/>
        </w:rPr>
      </w:pPr>
      <w:r>
        <w:rPr>
          <w:rFonts w:hint="eastAsia" w:ascii="宋体" w:hAnsi="宋体" w:eastAsia="宋体" w:cs="Courier New"/>
          <w:sz w:val="28"/>
          <w:szCs w:val="28"/>
          <w:lang w:bidi="ar"/>
        </w:rPr>
        <w:t>▲5、投标人承诺配送货物数量误差不得超过3%。</w:t>
      </w:r>
    </w:p>
    <w:p w14:paraId="332FB00E">
      <w:pPr>
        <w:pStyle w:val="8"/>
        <w:rPr>
          <w:rFonts w:hAnsi="宋体"/>
          <w:b/>
          <w:sz w:val="28"/>
          <w:szCs w:val="28"/>
        </w:rPr>
      </w:pPr>
      <w:r>
        <w:rPr>
          <w:rFonts w:hint="eastAsia" w:ascii="宋体" w:hAnsi="宋体" w:eastAsia="宋体" w:cs="Courier New"/>
          <w:b/>
          <w:sz w:val="28"/>
          <w:szCs w:val="28"/>
          <w:lang w:bidi="ar"/>
        </w:rPr>
        <w:t>D:水产品类</w:t>
      </w:r>
    </w:p>
    <w:p w14:paraId="2B3E3B33">
      <w:pPr>
        <w:pStyle w:val="8"/>
        <w:ind w:firstLine="420"/>
        <w:rPr>
          <w:rFonts w:hAnsi="宋体"/>
          <w:b/>
          <w:sz w:val="28"/>
          <w:szCs w:val="28"/>
        </w:rPr>
      </w:pPr>
      <w:r>
        <w:rPr>
          <w:rFonts w:hint="eastAsia" w:ascii="宋体" w:hAnsi="宋体" w:eastAsia="宋体" w:cs="Courier New"/>
          <w:b/>
          <w:sz w:val="28"/>
          <w:szCs w:val="28"/>
          <w:lang w:bidi="ar"/>
        </w:rPr>
        <w:t>（一）货物品目</w:t>
      </w:r>
    </w:p>
    <w:p w14:paraId="1E69A157">
      <w:pPr>
        <w:pStyle w:val="8"/>
        <w:ind w:firstLine="420"/>
        <w:rPr>
          <w:rFonts w:hAnsi="宋体"/>
          <w:b/>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罗非鱼、虾、开刀鲈趸、沙虫、跳鱼、捞牛鱼、金丝鱼、水鱼、大生蚝肉、泥丁、泥猛鱼、青口螺、立鱼、石斑鱼、象拔蚌、鱿鱼、章鱼、沙螺、鲢鱼、白鳝、竹节螺、花蟹、茸鱼、杂鱼、虫鱼、东风螺、花螺、鲍鱼、沙锥鱼、海蜇、金昌鱼、带子螺、花甲螺、鲈鱼、桂花鱼等。</w:t>
      </w:r>
      <w:r>
        <w:rPr>
          <w:rFonts w:hint="eastAsia" w:ascii="宋体" w:hAnsi="宋体" w:eastAsia="宋体" w:cs="Courier New"/>
          <w:sz w:val="28"/>
          <w:szCs w:val="28"/>
          <w:lang w:bidi="ar"/>
        </w:rPr>
        <w:tab/>
      </w:r>
      <w:r>
        <w:rPr>
          <w:rFonts w:hint="eastAsia" w:ascii="宋体" w:hAnsi="宋体" w:eastAsia="宋体" w:cs="Courier New"/>
          <w:b/>
          <w:sz w:val="28"/>
          <w:szCs w:val="28"/>
          <w:lang w:bidi="ar"/>
        </w:rPr>
        <w:t>（二）质量要求</w:t>
      </w:r>
    </w:p>
    <w:p w14:paraId="371A571F">
      <w:pPr>
        <w:pStyle w:val="8"/>
        <w:ind w:firstLine="420"/>
        <w:rPr>
          <w:rFonts w:hAnsi="宋体"/>
          <w:sz w:val="28"/>
          <w:szCs w:val="28"/>
        </w:rPr>
      </w:pPr>
      <w:r>
        <w:rPr>
          <w:rFonts w:hint="eastAsia" w:ascii="宋体" w:hAnsi="宋体" w:eastAsia="宋体" w:cs="Courier New"/>
          <w:sz w:val="28"/>
          <w:szCs w:val="28"/>
          <w:lang w:bidi="ar"/>
        </w:rPr>
        <w:t>▲1、必须符合国家有关食品安全卫生标准（提供相关监测报告复印件并加盖公章），色泽正常，无异味，无注水。</w:t>
      </w:r>
    </w:p>
    <w:p w14:paraId="00551C54">
      <w:pPr>
        <w:pStyle w:val="8"/>
        <w:ind w:firstLine="420"/>
        <w:rPr>
          <w:rFonts w:hAnsi="宋体"/>
          <w:sz w:val="28"/>
          <w:szCs w:val="28"/>
        </w:rPr>
      </w:pPr>
      <w:r>
        <w:rPr>
          <w:rFonts w:hint="eastAsia" w:ascii="宋体" w:hAnsi="宋体" w:eastAsia="宋体" w:cs="Courier New"/>
          <w:sz w:val="28"/>
          <w:szCs w:val="28"/>
          <w:lang w:bidi="ar"/>
        </w:rPr>
        <w:t>2、水产品必须保证新鲜，中标供应商所供应该类需具有追踪溯源体系，并可追踪溯源。</w:t>
      </w:r>
    </w:p>
    <w:p w14:paraId="6A76D30B">
      <w:pPr>
        <w:pStyle w:val="8"/>
        <w:ind w:firstLine="420"/>
        <w:rPr>
          <w:rFonts w:hAnsi="宋体"/>
          <w:sz w:val="28"/>
          <w:szCs w:val="28"/>
        </w:rPr>
      </w:pPr>
      <w:r>
        <w:rPr>
          <w:rFonts w:hint="eastAsia" w:ascii="宋体" w:hAnsi="宋体" w:eastAsia="宋体" w:cs="Courier New"/>
          <w:sz w:val="28"/>
          <w:szCs w:val="28"/>
          <w:lang w:bidi="ar"/>
        </w:rPr>
        <w:t>▲3、投标人承诺在采购人采购计划发出后2小时内进行响应；紧急情况下，投标人承诺收到采购人采购计划起2小时内灵活配送到采购人指定地点。</w:t>
      </w:r>
    </w:p>
    <w:p w14:paraId="3AD948C5">
      <w:pPr>
        <w:pStyle w:val="8"/>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49B2282D">
      <w:pPr>
        <w:pStyle w:val="8"/>
        <w:ind w:firstLine="420"/>
        <w:rPr>
          <w:rFonts w:hAnsi="宋体"/>
          <w:sz w:val="28"/>
          <w:szCs w:val="28"/>
        </w:rPr>
      </w:pPr>
      <w:r>
        <w:rPr>
          <w:rFonts w:hint="eastAsia" w:ascii="宋体" w:hAnsi="宋体" w:eastAsia="宋体" w:cs="Courier New"/>
          <w:sz w:val="28"/>
          <w:szCs w:val="28"/>
          <w:lang w:bidi="ar"/>
        </w:rPr>
        <w:t>▲5、投标人承诺配送货物数量误差不得超过3%。</w:t>
      </w:r>
    </w:p>
    <w:p w14:paraId="6F1239EE">
      <w:pPr>
        <w:pStyle w:val="8"/>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E：冷冻品类</w:t>
      </w:r>
    </w:p>
    <w:p w14:paraId="63F2B554">
      <w:pPr>
        <w:pStyle w:val="8"/>
        <w:ind w:firstLine="420"/>
        <w:rPr>
          <w:rFonts w:hAnsi="宋体"/>
          <w:b/>
          <w:sz w:val="28"/>
          <w:szCs w:val="28"/>
        </w:rPr>
      </w:pPr>
      <w:r>
        <w:rPr>
          <w:rFonts w:hint="eastAsia" w:ascii="宋体" w:hAnsi="宋体" w:eastAsia="宋体" w:cs="Courier New"/>
          <w:b/>
          <w:sz w:val="28"/>
          <w:szCs w:val="28"/>
          <w:lang w:bidi="ar"/>
        </w:rPr>
        <w:t>（一）货物品目</w:t>
      </w:r>
    </w:p>
    <w:p w14:paraId="2A15E476">
      <w:pPr>
        <w:pStyle w:val="8"/>
        <w:ind w:firstLine="42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：鸡翅中、鸡脚、猪肚、鱿鱼、瓜米鱼、马鲛鱼、猪舌、鸡腿、牛肉丸、毛毛肉、龙利鱼、马友鱼等。</w:t>
      </w:r>
    </w:p>
    <w:p w14:paraId="5EA9237A">
      <w:pPr>
        <w:pStyle w:val="8"/>
        <w:ind w:firstLine="420"/>
        <w:rPr>
          <w:rFonts w:hAnsi="宋体"/>
          <w:b/>
          <w:sz w:val="28"/>
          <w:szCs w:val="28"/>
        </w:rPr>
      </w:pPr>
      <w:r>
        <w:rPr>
          <w:rFonts w:hint="eastAsia" w:ascii="宋体" w:hAnsi="宋体" w:eastAsia="宋体" w:cs="Courier New"/>
          <w:b/>
          <w:sz w:val="28"/>
          <w:szCs w:val="28"/>
          <w:lang w:bidi="ar"/>
        </w:rPr>
        <w:t>（二）质量要求</w:t>
      </w:r>
    </w:p>
    <w:p w14:paraId="4185BA6B">
      <w:pPr>
        <w:pStyle w:val="8"/>
        <w:ind w:firstLine="420"/>
        <w:rPr>
          <w:rFonts w:hAnsi="宋体"/>
          <w:sz w:val="28"/>
          <w:szCs w:val="28"/>
        </w:rPr>
      </w:pPr>
      <w:r>
        <w:rPr>
          <w:rFonts w:hint="eastAsia" w:ascii="宋体" w:hAnsi="宋体" w:eastAsia="宋体" w:cs="Courier New"/>
          <w:sz w:val="28"/>
          <w:szCs w:val="28"/>
          <w:lang w:bidi="ar"/>
        </w:rPr>
        <w:t>▲1、冷冻食品，必须符合国家冷冻食品质量标准（提供相关监测报告复印件并加盖公章）。每批次供货须外观的色泽、气味、滋味等无异常，不得供应变质、走私、来历不明及冻龄较长的冻品等（否则将终止供货资格），并附有合格检验报告。</w:t>
      </w:r>
    </w:p>
    <w:p w14:paraId="2BC66B22">
      <w:pPr>
        <w:pStyle w:val="8"/>
        <w:ind w:firstLine="420"/>
        <w:rPr>
          <w:rFonts w:hAnsi="宋体"/>
          <w:sz w:val="28"/>
          <w:szCs w:val="28"/>
        </w:rPr>
      </w:pPr>
      <w:r>
        <w:rPr>
          <w:rFonts w:hint="eastAsia" w:ascii="宋体" w:hAnsi="宋体" w:eastAsia="宋体" w:cs="Courier New"/>
          <w:sz w:val="28"/>
          <w:szCs w:val="28"/>
          <w:lang w:bidi="ar"/>
        </w:rPr>
        <w:t>2、中标供应商所供应该类需具有追踪溯源体系，并可追踪溯源。</w:t>
      </w:r>
    </w:p>
    <w:p w14:paraId="7DE1EBF5">
      <w:pPr>
        <w:pStyle w:val="8"/>
        <w:ind w:firstLine="420"/>
        <w:rPr>
          <w:rFonts w:hAnsi="宋体"/>
          <w:sz w:val="28"/>
          <w:szCs w:val="28"/>
        </w:rPr>
      </w:pPr>
      <w:r>
        <w:rPr>
          <w:rFonts w:hint="eastAsia" w:ascii="宋体" w:hAnsi="宋体" w:eastAsia="宋体" w:cs="Courier New"/>
          <w:sz w:val="28"/>
          <w:szCs w:val="28"/>
          <w:lang w:bidi="ar"/>
        </w:rPr>
        <w:t>▲3、投标人承诺在采购人采购计划发出后24小时内进行响应；紧急情况下，投标人承诺收到采购人采购计划起2小时内灵活配送到采购人指定地点。</w:t>
      </w:r>
    </w:p>
    <w:p w14:paraId="3D77046D">
      <w:pPr>
        <w:pStyle w:val="8"/>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5F7F8D7E">
      <w:pPr>
        <w:pStyle w:val="8"/>
        <w:ind w:firstLine="420"/>
        <w:rPr>
          <w:rFonts w:hAnsi="宋体"/>
          <w:sz w:val="28"/>
          <w:szCs w:val="28"/>
        </w:rPr>
      </w:pPr>
      <w:r>
        <w:rPr>
          <w:rFonts w:hint="eastAsia" w:ascii="宋体" w:hAnsi="宋体" w:eastAsia="宋体" w:cs="Courier New"/>
          <w:sz w:val="28"/>
          <w:szCs w:val="28"/>
          <w:lang w:bidi="ar"/>
        </w:rPr>
        <w:t>▲5、投标人承诺配送货物数量误差不得超过3%。</w:t>
      </w:r>
    </w:p>
    <w:p w14:paraId="078DD9C0">
      <w:pPr>
        <w:pStyle w:val="8"/>
        <w:rPr>
          <w:rFonts w:hAnsi="宋体" w:cs="宋体"/>
          <w:b/>
          <w:kern w:val="0"/>
          <w:sz w:val="28"/>
          <w:szCs w:val="28"/>
          <w:shd w:val="clear" w:color="auto" w:fill="FFFFFF"/>
        </w:rPr>
      </w:pPr>
      <w:r>
        <w:rPr>
          <w:rFonts w:hint="eastAsia" w:ascii="宋体" w:hAnsi="宋体" w:eastAsia="宋体" w:cs="Courier New"/>
          <w:b/>
          <w:sz w:val="28"/>
          <w:szCs w:val="28"/>
          <w:lang w:bidi="ar"/>
        </w:rPr>
        <w:t>F：</w:t>
      </w:r>
      <w:r>
        <w:rPr>
          <w:rFonts w:hint="eastAsia" w:ascii="宋体" w:hAnsi="宋体" w:eastAsia="宋体" w:cs="Verdana"/>
          <w:b/>
          <w:kern w:val="0"/>
          <w:sz w:val="28"/>
          <w:szCs w:val="28"/>
          <w:shd w:val="clear" w:color="auto" w:fill="FFFFFF"/>
          <w:lang w:bidi="ar"/>
        </w:rPr>
        <w:t>蔬菜、水果类</w:t>
      </w:r>
    </w:p>
    <w:p w14:paraId="1D366413">
      <w:pPr>
        <w:pStyle w:val="8"/>
        <w:ind w:firstLine="420"/>
        <w:rPr>
          <w:rFonts w:hAnsi="宋体"/>
          <w:b/>
          <w:sz w:val="28"/>
          <w:szCs w:val="28"/>
        </w:rPr>
      </w:pPr>
      <w:r>
        <w:rPr>
          <w:rFonts w:hint="eastAsia" w:ascii="宋体" w:hAnsi="宋体" w:eastAsia="宋体" w:cs="Courier New"/>
          <w:b/>
          <w:sz w:val="28"/>
          <w:szCs w:val="28"/>
          <w:lang w:bidi="ar"/>
        </w:rPr>
        <w:t>（一）货物品目</w:t>
      </w:r>
    </w:p>
    <w:p w14:paraId="70FD8A80">
      <w:pPr>
        <w:pStyle w:val="8"/>
        <w:rPr>
          <w:rFonts w:hAnsi="宋体" w:cs="Verdana"/>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r>
        <w:rPr>
          <w:rFonts w:hint="eastAsia" w:ascii="宋体" w:hAnsi="宋体" w:eastAsia="宋体" w:cs="Verdana"/>
          <w:sz w:val="28"/>
          <w:szCs w:val="28"/>
          <w:lang w:bidi="ar"/>
        </w:rPr>
        <w:t xml:space="preserve"> </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1276"/>
        <w:gridCol w:w="1417"/>
        <w:gridCol w:w="993"/>
        <w:gridCol w:w="1984"/>
      </w:tblGrid>
      <w:tr w14:paraId="2279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2E2CFCEF">
            <w:pPr>
              <w:pStyle w:val="8"/>
              <w:rPr>
                <w:rFonts w:hAnsi="宋体" w:cs="宋体"/>
                <w:kern w:val="0"/>
                <w:sz w:val="28"/>
                <w:szCs w:val="28"/>
              </w:rPr>
            </w:pPr>
            <w:r>
              <w:rPr>
                <w:rFonts w:hint="eastAsia" w:ascii="宋体" w:hAnsi="宋体" w:eastAsia="宋体" w:cs="宋体"/>
                <w:kern w:val="0"/>
                <w:sz w:val="28"/>
                <w:szCs w:val="28"/>
                <w:lang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78702B6">
            <w:pPr>
              <w:pStyle w:val="8"/>
              <w:rPr>
                <w:rFonts w:hAnsi="宋体" w:cs="宋体"/>
                <w:kern w:val="0"/>
                <w:sz w:val="28"/>
                <w:szCs w:val="28"/>
              </w:rPr>
            </w:pPr>
            <w:r>
              <w:rPr>
                <w:rFonts w:hint="eastAsia" w:ascii="宋体" w:hAnsi="宋体" w:eastAsia="宋体" w:cs="宋体"/>
                <w:kern w:val="0"/>
                <w:sz w:val="28"/>
                <w:szCs w:val="28"/>
                <w:lang w:bidi="ar"/>
              </w:rPr>
              <w:t>品目</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4FEA42CD">
            <w:pPr>
              <w:pStyle w:val="8"/>
              <w:rPr>
                <w:rFonts w:hAnsi="宋体" w:cs="宋体"/>
                <w:kern w:val="0"/>
                <w:sz w:val="28"/>
                <w:szCs w:val="28"/>
              </w:rPr>
            </w:pPr>
            <w:r>
              <w:rPr>
                <w:rFonts w:hint="eastAsia" w:ascii="宋体" w:hAnsi="宋体" w:eastAsia="宋体" w:cs="宋体"/>
                <w:kern w:val="0"/>
                <w:sz w:val="28"/>
                <w:szCs w:val="28"/>
                <w:lang w:bidi="ar"/>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C70E75D">
            <w:pPr>
              <w:pStyle w:val="8"/>
              <w:rPr>
                <w:rFonts w:hAnsi="宋体" w:cs="宋体"/>
                <w:kern w:val="0"/>
                <w:sz w:val="28"/>
                <w:szCs w:val="28"/>
              </w:rPr>
            </w:pPr>
            <w:r>
              <w:rPr>
                <w:rFonts w:hint="eastAsia" w:ascii="宋体" w:hAnsi="宋体" w:eastAsia="宋体" w:cs="宋体"/>
                <w:kern w:val="0"/>
                <w:sz w:val="28"/>
                <w:szCs w:val="28"/>
                <w:lang w:bidi="ar"/>
              </w:rPr>
              <w:t>品目</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098EFC6">
            <w:pPr>
              <w:pStyle w:val="8"/>
              <w:rPr>
                <w:rFonts w:hAnsi="宋体" w:cs="宋体"/>
                <w:kern w:val="0"/>
                <w:sz w:val="28"/>
                <w:szCs w:val="28"/>
              </w:rPr>
            </w:pPr>
            <w:r>
              <w:rPr>
                <w:rFonts w:hint="eastAsia" w:ascii="宋体" w:hAnsi="宋体" w:eastAsia="宋体" w:cs="宋体"/>
                <w:kern w:val="0"/>
                <w:sz w:val="28"/>
                <w:szCs w:val="28"/>
                <w:lang w:bidi="ar"/>
              </w:rPr>
              <w:t>序号</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94DF796">
            <w:pPr>
              <w:pStyle w:val="8"/>
              <w:rPr>
                <w:rFonts w:hAnsi="宋体" w:cs="宋体"/>
                <w:kern w:val="0"/>
                <w:sz w:val="28"/>
                <w:szCs w:val="28"/>
              </w:rPr>
            </w:pPr>
            <w:r>
              <w:rPr>
                <w:rFonts w:hint="eastAsia" w:ascii="宋体" w:hAnsi="宋体" w:eastAsia="宋体" w:cs="宋体"/>
                <w:kern w:val="0"/>
                <w:sz w:val="28"/>
                <w:szCs w:val="28"/>
                <w:lang w:bidi="ar"/>
              </w:rPr>
              <w:t>品目</w:t>
            </w:r>
          </w:p>
        </w:tc>
      </w:tr>
      <w:tr w14:paraId="45C1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EE33462">
            <w:pPr>
              <w:pStyle w:val="8"/>
              <w:rPr>
                <w:rFonts w:hAnsi="宋体" w:cs="宋体"/>
                <w:kern w:val="0"/>
                <w:sz w:val="28"/>
                <w:szCs w:val="28"/>
              </w:rPr>
            </w:pPr>
            <w:r>
              <w:rPr>
                <w:rFonts w:hint="eastAsia" w:ascii="宋体" w:hAnsi="宋体" w:eastAsia="宋体" w:cs="宋体"/>
                <w:kern w:val="0"/>
                <w:sz w:val="28"/>
                <w:szCs w:val="28"/>
                <w:lang w:bidi="ar"/>
              </w:rPr>
              <w:t>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D8EFDB7">
            <w:pPr>
              <w:pStyle w:val="8"/>
              <w:rPr>
                <w:rFonts w:hAnsi="宋体" w:cs="宋体"/>
                <w:kern w:val="0"/>
                <w:sz w:val="28"/>
                <w:szCs w:val="28"/>
              </w:rPr>
            </w:pPr>
            <w:r>
              <w:rPr>
                <w:rFonts w:hint="eastAsia" w:ascii="宋体" w:hAnsi="宋体" w:eastAsia="宋体" w:cs="宋体"/>
                <w:kern w:val="0"/>
                <w:sz w:val="28"/>
                <w:szCs w:val="28"/>
                <w:lang w:bidi="ar"/>
              </w:rPr>
              <w:t>青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C52EC53">
            <w:pPr>
              <w:pStyle w:val="8"/>
              <w:rPr>
                <w:rFonts w:hAnsi="宋体" w:cs="宋体"/>
                <w:kern w:val="0"/>
                <w:sz w:val="28"/>
                <w:szCs w:val="28"/>
              </w:rPr>
            </w:pPr>
            <w:r>
              <w:rPr>
                <w:rFonts w:hint="eastAsia" w:ascii="宋体" w:hAnsi="宋体" w:eastAsia="宋体" w:cs="宋体"/>
                <w:kern w:val="0"/>
                <w:sz w:val="28"/>
                <w:szCs w:val="28"/>
                <w:lang w:bidi="ar"/>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1F73FAE">
            <w:pPr>
              <w:pStyle w:val="8"/>
              <w:rPr>
                <w:rFonts w:hAnsi="宋体" w:cs="宋体"/>
                <w:kern w:val="0"/>
                <w:sz w:val="28"/>
                <w:szCs w:val="28"/>
              </w:rPr>
            </w:pPr>
            <w:r>
              <w:rPr>
                <w:rFonts w:hint="eastAsia" w:ascii="宋体" w:hAnsi="宋体" w:eastAsia="宋体" w:cs="宋体"/>
                <w:kern w:val="0"/>
                <w:sz w:val="28"/>
                <w:szCs w:val="28"/>
                <w:lang w:bidi="ar"/>
              </w:rPr>
              <w:t>冬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61EAF85">
            <w:pPr>
              <w:pStyle w:val="8"/>
              <w:rPr>
                <w:rFonts w:hAnsi="宋体" w:cs="宋体"/>
                <w:kern w:val="0"/>
                <w:sz w:val="28"/>
                <w:szCs w:val="28"/>
              </w:rPr>
            </w:pPr>
            <w:r>
              <w:rPr>
                <w:rFonts w:hint="eastAsia" w:ascii="宋体" w:hAnsi="宋体" w:eastAsia="宋体" w:cs="宋体"/>
                <w:kern w:val="0"/>
                <w:sz w:val="28"/>
                <w:szCs w:val="28"/>
                <w:lang w:bidi="ar"/>
              </w:rPr>
              <w:t>61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A52AA5B">
            <w:pPr>
              <w:pStyle w:val="8"/>
              <w:rPr>
                <w:rFonts w:hAnsi="宋体" w:cs="宋体"/>
                <w:kern w:val="0"/>
                <w:sz w:val="28"/>
                <w:szCs w:val="28"/>
              </w:rPr>
            </w:pPr>
            <w:r>
              <w:rPr>
                <w:rFonts w:hint="eastAsia" w:ascii="宋体" w:hAnsi="宋体" w:eastAsia="宋体" w:cs="宋体"/>
                <w:kern w:val="0"/>
                <w:sz w:val="28"/>
                <w:szCs w:val="28"/>
                <w:lang w:bidi="ar"/>
              </w:rPr>
              <w:t>湿木耳</w:t>
            </w:r>
          </w:p>
        </w:tc>
      </w:tr>
      <w:tr w14:paraId="13EC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935EC8A">
            <w:pPr>
              <w:pStyle w:val="8"/>
              <w:rPr>
                <w:rFonts w:hAnsi="宋体" w:cs="宋体"/>
                <w:kern w:val="0"/>
                <w:sz w:val="28"/>
                <w:szCs w:val="28"/>
              </w:rPr>
            </w:pPr>
            <w:r>
              <w:rPr>
                <w:rFonts w:hint="eastAsia" w:ascii="宋体" w:hAnsi="宋体" w:eastAsia="宋体" w:cs="宋体"/>
                <w:kern w:val="0"/>
                <w:sz w:val="28"/>
                <w:szCs w:val="28"/>
                <w:lang w:bidi="ar"/>
              </w:rPr>
              <w:t>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CA28366">
            <w:pPr>
              <w:pStyle w:val="8"/>
              <w:rPr>
                <w:rFonts w:hAnsi="宋体" w:cs="宋体"/>
                <w:kern w:val="0"/>
                <w:sz w:val="28"/>
                <w:szCs w:val="28"/>
              </w:rPr>
            </w:pPr>
            <w:r>
              <w:rPr>
                <w:rFonts w:hint="eastAsia" w:ascii="宋体" w:hAnsi="宋体" w:eastAsia="宋体" w:cs="宋体"/>
                <w:kern w:val="0"/>
                <w:sz w:val="28"/>
                <w:szCs w:val="28"/>
                <w:lang w:bidi="ar"/>
              </w:rPr>
              <w:t>白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95E23CB">
            <w:pPr>
              <w:pStyle w:val="8"/>
              <w:rPr>
                <w:rFonts w:hAnsi="宋体" w:cs="宋体"/>
                <w:kern w:val="0"/>
                <w:sz w:val="28"/>
                <w:szCs w:val="28"/>
              </w:rPr>
            </w:pPr>
            <w:r>
              <w:rPr>
                <w:rFonts w:hint="eastAsia" w:ascii="宋体" w:hAnsi="宋体" w:eastAsia="宋体" w:cs="宋体"/>
                <w:kern w:val="0"/>
                <w:sz w:val="28"/>
                <w:szCs w:val="28"/>
                <w:lang w:bidi="ar"/>
              </w:rPr>
              <w:t>32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8C1FE1B">
            <w:pPr>
              <w:pStyle w:val="8"/>
              <w:rPr>
                <w:rFonts w:hAnsi="宋体" w:cs="宋体"/>
                <w:kern w:val="0"/>
                <w:sz w:val="28"/>
                <w:szCs w:val="28"/>
              </w:rPr>
            </w:pPr>
            <w:r>
              <w:rPr>
                <w:rFonts w:hint="eastAsia" w:ascii="宋体" w:hAnsi="宋体" w:eastAsia="宋体" w:cs="宋体"/>
                <w:kern w:val="0"/>
                <w:sz w:val="28"/>
                <w:szCs w:val="28"/>
                <w:lang w:bidi="ar"/>
              </w:rPr>
              <w:t>青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4E99CD7">
            <w:pPr>
              <w:pStyle w:val="8"/>
              <w:rPr>
                <w:rFonts w:hAnsi="宋体" w:cs="宋体"/>
                <w:kern w:val="0"/>
                <w:sz w:val="28"/>
                <w:szCs w:val="28"/>
              </w:rPr>
            </w:pPr>
            <w:r>
              <w:rPr>
                <w:rFonts w:hint="eastAsia" w:ascii="宋体" w:hAnsi="宋体" w:eastAsia="宋体" w:cs="宋体"/>
                <w:kern w:val="0"/>
                <w:sz w:val="28"/>
                <w:szCs w:val="28"/>
                <w:lang w:bidi="ar"/>
              </w:rPr>
              <w:t>62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274432B">
            <w:pPr>
              <w:pStyle w:val="8"/>
              <w:rPr>
                <w:rFonts w:hAnsi="宋体" w:cs="宋体"/>
                <w:kern w:val="0"/>
                <w:sz w:val="28"/>
                <w:szCs w:val="28"/>
              </w:rPr>
            </w:pPr>
            <w:r>
              <w:rPr>
                <w:rFonts w:hint="eastAsia" w:ascii="宋体" w:hAnsi="宋体" w:eastAsia="宋体" w:cs="宋体"/>
                <w:kern w:val="0"/>
                <w:sz w:val="28"/>
                <w:szCs w:val="28"/>
                <w:lang w:bidi="ar"/>
              </w:rPr>
              <w:t>海鲜菇</w:t>
            </w:r>
          </w:p>
        </w:tc>
      </w:tr>
      <w:tr w14:paraId="5D21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F0E1CB8">
            <w:pPr>
              <w:pStyle w:val="8"/>
              <w:rPr>
                <w:rFonts w:hAnsi="宋体" w:cs="宋体"/>
                <w:kern w:val="0"/>
                <w:sz w:val="28"/>
                <w:szCs w:val="28"/>
              </w:rPr>
            </w:pPr>
            <w:r>
              <w:rPr>
                <w:rFonts w:hint="eastAsia" w:ascii="宋体" w:hAnsi="宋体" w:eastAsia="宋体" w:cs="宋体"/>
                <w:kern w:val="0"/>
                <w:sz w:val="28"/>
                <w:szCs w:val="28"/>
                <w:lang w:bidi="ar"/>
              </w:rPr>
              <w:t>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E3F6395">
            <w:pPr>
              <w:pStyle w:val="8"/>
              <w:rPr>
                <w:rFonts w:hAnsi="宋体" w:cs="宋体"/>
                <w:kern w:val="0"/>
                <w:sz w:val="28"/>
                <w:szCs w:val="28"/>
              </w:rPr>
            </w:pPr>
            <w:r>
              <w:rPr>
                <w:rFonts w:hint="eastAsia" w:ascii="宋体" w:hAnsi="宋体" w:eastAsia="宋体" w:cs="宋体"/>
                <w:kern w:val="0"/>
                <w:sz w:val="28"/>
                <w:szCs w:val="28"/>
                <w:lang w:bidi="ar"/>
              </w:rPr>
              <w:t>上海青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2DC7CCF">
            <w:pPr>
              <w:pStyle w:val="8"/>
              <w:rPr>
                <w:rFonts w:hAnsi="宋体" w:cs="宋体"/>
                <w:kern w:val="0"/>
                <w:sz w:val="28"/>
                <w:szCs w:val="28"/>
              </w:rPr>
            </w:pPr>
            <w:r>
              <w:rPr>
                <w:rFonts w:hint="eastAsia" w:ascii="宋体" w:hAnsi="宋体" w:eastAsia="宋体" w:cs="宋体"/>
                <w:kern w:val="0"/>
                <w:sz w:val="28"/>
                <w:szCs w:val="28"/>
                <w:lang w:bidi="ar"/>
              </w:rPr>
              <w:t>33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B0C87BB">
            <w:pPr>
              <w:pStyle w:val="8"/>
              <w:rPr>
                <w:rFonts w:hAnsi="宋体" w:cs="宋体"/>
                <w:kern w:val="0"/>
                <w:sz w:val="28"/>
                <w:szCs w:val="28"/>
              </w:rPr>
            </w:pPr>
            <w:r>
              <w:rPr>
                <w:rFonts w:hint="eastAsia" w:ascii="宋体" w:hAnsi="宋体" w:eastAsia="宋体" w:cs="宋体"/>
                <w:kern w:val="0"/>
                <w:sz w:val="28"/>
                <w:szCs w:val="28"/>
                <w:lang w:bidi="ar"/>
              </w:rPr>
              <w:t>南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40014A4">
            <w:pPr>
              <w:pStyle w:val="8"/>
              <w:rPr>
                <w:rFonts w:hAnsi="宋体" w:cs="宋体"/>
                <w:kern w:val="0"/>
                <w:sz w:val="28"/>
                <w:szCs w:val="28"/>
              </w:rPr>
            </w:pPr>
            <w:r>
              <w:rPr>
                <w:rFonts w:hint="eastAsia" w:ascii="宋体" w:hAnsi="宋体" w:eastAsia="宋体" w:cs="宋体"/>
                <w:kern w:val="0"/>
                <w:sz w:val="28"/>
                <w:szCs w:val="28"/>
                <w:lang w:bidi="ar"/>
              </w:rPr>
              <w:t>63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2EBB1DD9">
            <w:pPr>
              <w:pStyle w:val="8"/>
              <w:rPr>
                <w:rFonts w:hAnsi="宋体" w:cs="宋体"/>
                <w:kern w:val="0"/>
                <w:sz w:val="28"/>
                <w:szCs w:val="28"/>
              </w:rPr>
            </w:pPr>
            <w:r>
              <w:rPr>
                <w:rFonts w:hint="eastAsia" w:ascii="宋体" w:hAnsi="宋体" w:eastAsia="宋体" w:cs="宋体"/>
                <w:kern w:val="0"/>
                <w:sz w:val="28"/>
                <w:szCs w:val="28"/>
                <w:lang w:bidi="ar"/>
              </w:rPr>
              <w:t>杏包菇</w:t>
            </w:r>
          </w:p>
        </w:tc>
      </w:tr>
      <w:tr w14:paraId="580D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AB4B811">
            <w:pPr>
              <w:pStyle w:val="8"/>
              <w:rPr>
                <w:rFonts w:hAnsi="宋体" w:cs="宋体"/>
                <w:kern w:val="0"/>
                <w:sz w:val="28"/>
                <w:szCs w:val="28"/>
              </w:rPr>
            </w:pPr>
            <w:r>
              <w:rPr>
                <w:rFonts w:hint="eastAsia" w:ascii="宋体" w:hAnsi="宋体" w:eastAsia="宋体" w:cs="宋体"/>
                <w:kern w:val="0"/>
                <w:sz w:val="28"/>
                <w:szCs w:val="28"/>
                <w:lang w:bidi="ar"/>
              </w:rPr>
              <w:t>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FB004AE">
            <w:pPr>
              <w:pStyle w:val="8"/>
              <w:rPr>
                <w:rFonts w:hAnsi="宋体" w:cs="宋体"/>
                <w:kern w:val="0"/>
                <w:sz w:val="28"/>
                <w:szCs w:val="28"/>
              </w:rPr>
            </w:pPr>
            <w:r>
              <w:rPr>
                <w:rFonts w:hint="eastAsia" w:ascii="宋体" w:hAnsi="宋体" w:eastAsia="宋体" w:cs="宋体"/>
                <w:kern w:val="0"/>
                <w:sz w:val="28"/>
                <w:szCs w:val="28"/>
                <w:lang w:bidi="ar"/>
              </w:rPr>
              <w:t>生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12653FB">
            <w:pPr>
              <w:pStyle w:val="8"/>
              <w:rPr>
                <w:rFonts w:hAnsi="宋体" w:cs="宋体"/>
                <w:kern w:val="0"/>
                <w:sz w:val="28"/>
                <w:szCs w:val="28"/>
              </w:rPr>
            </w:pPr>
            <w:r>
              <w:rPr>
                <w:rFonts w:hint="eastAsia" w:ascii="宋体" w:hAnsi="宋体" w:eastAsia="宋体" w:cs="宋体"/>
                <w:kern w:val="0"/>
                <w:sz w:val="28"/>
                <w:szCs w:val="28"/>
                <w:lang w:bidi="ar"/>
              </w:rPr>
              <w:t>34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B7D1FC7">
            <w:pPr>
              <w:pStyle w:val="8"/>
              <w:rPr>
                <w:rFonts w:hAnsi="宋体" w:cs="宋体"/>
                <w:kern w:val="0"/>
                <w:sz w:val="28"/>
                <w:szCs w:val="28"/>
              </w:rPr>
            </w:pPr>
            <w:r>
              <w:rPr>
                <w:rFonts w:hint="eastAsia" w:ascii="宋体" w:hAnsi="宋体" w:eastAsia="宋体" w:cs="宋体"/>
                <w:kern w:val="0"/>
                <w:sz w:val="28"/>
                <w:szCs w:val="28"/>
                <w:lang w:bidi="ar"/>
              </w:rPr>
              <w:t>苦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A32ECE6">
            <w:pPr>
              <w:pStyle w:val="8"/>
              <w:rPr>
                <w:rFonts w:hAnsi="宋体" w:cs="宋体"/>
                <w:kern w:val="0"/>
                <w:sz w:val="28"/>
                <w:szCs w:val="28"/>
              </w:rPr>
            </w:pPr>
            <w:r>
              <w:rPr>
                <w:rFonts w:hint="eastAsia" w:ascii="宋体" w:hAnsi="宋体" w:eastAsia="宋体" w:cs="宋体"/>
                <w:kern w:val="0"/>
                <w:sz w:val="28"/>
                <w:szCs w:val="28"/>
                <w:lang w:bidi="ar"/>
              </w:rPr>
              <w:t>64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47ED407">
            <w:pPr>
              <w:pStyle w:val="8"/>
              <w:rPr>
                <w:rFonts w:hAnsi="宋体" w:cs="宋体"/>
                <w:kern w:val="0"/>
                <w:sz w:val="28"/>
                <w:szCs w:val="28"/>
              </w:rPr>
            </w:pPr>
            <w:r>
              <w:rPr>
                <w:rFonts w:hint="eastAsia" w:ascii="宋体" w:hAnsi="宋体" w:eastAsia="宋体" w:cs="宋体"/>
                <w:kern w:val="0"/>
                <w:sz w:val="28"/>
                <w:szCs w:val="28"/>
                <w:lang w:bidi="ar"/>
              </w:rPr>
              <w:t>平  菇</w:t>
            </w:r>
          </w:p>
        </w:tc>
      </w:tr>
      <w:tr w14:paraId="244B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1649182">
            <w:pPr>
              <w:pStyle w:val="8"/>
              <w:rPr>
                <w:rFonts w:hAnsi="宋体" w:cs="宋体"/>
                <w:kern w:val="0"/>
                <w:sz w:val="28"/>
                <w:szCs w:val="28"/>
              </w:rPr>
            </w:pPr>
            <w:r>
              <w:rPr>
                <w:rFonts w:hint="eastAsia" w:ascii="宋体" w:hAnsi="宋体" w:eastAsia="宋体" w:cs="宋体"/>
                <w:kern w:val="0"/>
                <w:sz w:val="28"/>
                <w:szCs w:val="28"/>
                <w:lang w:bidi="ar"/>
              </w:rPr>
              <w:t>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0DCD604">
            <w:pPr>
              <w:pStyle w:val="8"/>
              <w:rPr>
                <w:rFonts w:hAnsi="宋体" w:cs="宋体"/>
                <w:kern w:val="0"/>
                <w:sz w:val="28"/>
                <w:szCs w:val="28"/>
              </w:rPr>
            </w:pPr>
            <w:r>
              <w:rPr>
                <w:rFonts w:hint="eastAsia" w:ascii="宋体" w:hAnsi="宋体" w:eastAsia="宋体" w:cs="宋体"/>
                <w:kern w:val="0"/>
                <w:sz w:val="28"/>
                <w:szCs w:val="28"/>
                <w:lang w:bidi="ar"/>
              </w:rPr>
              <w:t>油唛菜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886955">
            <w:pPr>
              <w:pStyle w:val="8"/>
              <w:rPr>
                <w:rFonts w:hAnsi="宋体" w:cs="宋体"/>
                <w:kern w:val="0"/>
                <w:sz w:val="28"/>
                <w:szCs w:val="28"/>
              </w:rPr>
            </w:pPr>
            <w:r>
              <w:rPr>
                <w:rFonts w:hint="eastAsia" w:ascii="宋体" w:hAnsi="宋体" w:eastAsia="宋体" w:cs="宋体"/>
                <w:kern w:val="0"/>
                <w:sz w:val="28"/>
                <w:szCs w:val="28"/>
                <w:lang w:bidi="ar"/>
              </w:rPr>
              <w:t>35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D0E56B5">
            <w:pPr>
              <w:pStyle w:val="8"/>
              <w:rPr>
                <w:rFonts w:hAnsi="宋体" w:cs="宋体"/>
                <w:kern w:val="0"/>
                <w:sz w:val="28"/>
                <w:szCs w:val="28"/>
              </w:rPr>
            </w:pPr>
            <w:r>
              <w:rPr>
                <w:rFonts w:hint="eastAsia" w:ascii="宋体" w:hAnsi="宋体" w:eastAsia="宋体" w:cs="宋体"/>
                <w:kern w:val="0"/>
                <w:sz w:val="28"/>
                <w:szCs w:val="28"/>
                <w:lang w:bidi="ar"/>
              </w:rPr>
              <w:t>蒲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F2007D4">
            <w:pPr>
              <w:pStyle w:val="8"/>
              <w:rPr>
                <w:rFonts w:hAnsi="宋体" w:cs="宋体"/>
                <w:kern w:val="0"/>
                <w:sz w:val="28"/>
                <w:szCs w:val="28"/>
              </w:rPr>
            </w:pPr>
            <w:r>
              <w:rPr>
                <w:rFonts w:hint="eastAsia" w:ascii="宋体" w:hAnsi="宋体" w:eastAsia="宋体" w:cs="宋体"/>
                <w:kern w:val="0"/>
                <w:sz w:val="28"/>
                <w:szCs w:val="28"/>
                <w:lang w:bidi="ar"/>
              </w:rPr>
              <w:t>65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3BC9130">
            <w:pPr>
              <w:pStyle w:val="8"/>
              <w:rPr>
                <w:rFonts w:hAnsi="宋体" w:cs="宋体"/>
                <w:kern w:val="0"/>
                <w:sz w:val="28"/>
                <w:szCs w:val="28"/>
              </w:rPr>
            </w:pPr>
            <w:r>
              <w:rPr>
                <w:rFonts w:hint="eastAsia" w:ascii="宋体" w:hAnsi="宋体" w:eastAsia="宋体" w:cs="宋体"/>
                <w:kern w:val="0"/>
                <w:sz w:val="28"/>
                <w:szCs w:val="28"/>
                <w:lang w:bidi="ar"/>
              </w:rPr>
              <w:t>洋  葱</w:t>
            </w:r>
          </w:p>
        </w:tc>
      </w:tr>
      <w:tr w14:paraId="53E3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6E66C31">
            <w:pPr>
              <w:pStyle w:val="8"/>
              <w:rPr>
                <w:rFonts w:hAnsi="宋体" w:cs="宋体"/>
                <w:kern w:val="0"/>
                <w:sz w:val="28"/>
                <w:szCs w:val="28"/>
              </w:rPr>
            </w:pPr>
            <w:r>
              <w:rPr>
                <w:rFonts w:hint="eastAsia" w:ascii="宋体" w:hAnsi="宋体" w:eastAsia="宋体" w:cs="宋体"/>
                <w:kern w:val="0"/>
                <w:sz w:val="28"/>
                <w:szCs w:val="28"/>
                <w:lang w:bidi="ar"/>
              </w:rPr>
              <w:t>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D84543A">
            <w:pPr>
              <w:pStyle w:val="8"/>
              <w:rPr>
                <w:rFonts w:hAnsi="宋体" w:cs="宋体"/>
                <w:kern w:val="0"/>
                <w:sz w:val="28"/>
                <w:szCs w:val="28"/>
              </w:rPr>
            </w:pPr>
            <w:r>
              <w:rPr>
                <w:rFonts w:hint="eastAsia" w:ascii="宋体" w:hAnsi="宋体" w:eastAsia="宋体" w:cs="宋体"/>
                <w:kern w:val="0"/>
                <w:sz w:val="28"/>
                <w:szCs w:val="28"/>
                <w:lang w:bidi="ar"/>
              </w:rPr>
              <w:t>通心菜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E4699A9">
            <w:pPr>
              <w:pStyle w:val="8"/>
              <w:rPr>
                <w:rFonts w:hAnsi="宋体" w:cs="宋体"/>
                <w:kern w:val="0"/>
                <w:sz w:val="28"/>
                <w:szCs w:val="28"/>
              </w:rPr>
            </w:pPr>
            <w:r>
              <w:rPr>
                <w:rFonts w:hint="eastAsia" w:ascii="宋体" w:hAnsi="宋体" w:eastAsia="宋体" w:cs="宋体"/>
                <w:kern w:val="0"/>
                <w:sz w:val="28"/>
                <w:szCs w:val="28"/>
                <w:lang w:bidi="ar"/>
              </w:rPr>
              <w:t>36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AD18F01">
            <w:pPr>
              <w:pStyle w:val="8"/>
              <w:rPr>
                <w:rFonts w:hAnsi="宋体" w:cs="宋体"/>
                <w:kern w:val="0"/>
                <w:sz w:val="28"/>
                <w:szCs w:val="28"/>
              </w:rPr>
            </w:pPr>
            <w:r>
              <w:rPr>
                <w:rFonts w:hint="eastAsia" w:ascii="宋体" w:hAnsi="宋体" w:eastAsia="宋体" w:cs="宋体"/>
                <w:kern w:val="0"/>
                <w:sz w:val="28"/>
                <w:szCs w:val="28"/>
                <w:lang w:bidi="ar"/>
              </w:rPr>
              <w:t>茄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9EBD52C">
            <w:pPr>
              <w:pStyle w:val="8"/>
              <w:rPr>
                <w:rFonts w:hAnsi="宋体" w:cs="宋体"/>
                <w:kern w:val="0"/>
                <w:sz w:val="28"/>
                <w:szCs w:val="28"/>
              </w:rPr>
            </w:pPr>
            <w:r>
              <w:rPr>
                <w:rFonts w:hint="eastAsia" w:ascii="宋体" w:hAnsi="宋体" w:eastAsia="宋体" w:cs="宋体"/>
                <w:kern w:val="0"/>
                <w:sz w:val="28"/>
                <w:szCs w:val="28"/>
                <w:lang w:bidi="ar"/>
              </w:rPr>
              <w:t>66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E0D04E5">
            <w:pPr>
              <w:pStyle w:val="8"/>
              <w:rPr>
                <w:rFonts w:hAnsi="宋体" w:cs="宋体"/>
                <w:kern w:val="0"/>
                <w:sz w:val="28"/>
                <w:szCs w:val="28"/>
              </w:rPr>
            </w:pPr>
            <w:r>
              <w:rPr>
                <w:rFonts w:hint="eastAsia" w:ascii="宋体" w:hAnsi="宋体" w:eastAsia="宋体" w:cs="宋体"/>
                <w:kern w:val="0"/>
                <w:sz w:val="28"/>
                <w:szCs w:val="28"/>
                <w:lang w:bidi="ar"/>
              </w:rPr>
              <w:t>荷兰豆</w:t>
            </w:r>
          </w:p>
        </w:tc>
      </w:tr>
      <w:tr w14:paraId="7D12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C40D1EA">
            <w:pPr>
              <w:pStyle w:val="8"/>
              <w:rPr>
                <w:rFonts w:hAnsi="宋体" w:cs="宋体"/>
                <w:kern w:val="0"/>
                <w:sz w:val="28"/>
                <w:szCs w:val="28"/>
              </w:rPr>
            </w:pPr>
            <w:r>
              <w:rPr>
                <w:rFonts w:hint="eastAsia" w:ascii="宋体" w:hAnsi="宋体" w:eastAsia="宋体" w:cs="宋体"/>
                <w:kern w:val="0"/>
                <w:sz w:val="28"/>
                <w:szCs w:val="28"/>
                <w:lang w:bidi="ar"/>
              </w:rPr>
              <w:t>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4900A18">
            <w:pPr>
              <w:pStyle w:val="8"/>
              <w:rPr>
                <w:rFonts w:hAnsi="宋体" w:cs="宋体"/>
                <w:kern w:val="0"/>
                <w:sz w:val="28"/>
                <w:szCs w:val="28"/>
              </w:rPr>
            </w:pPr>
            <w:r>
              <w:rPr>
                <w:rFonts w:hint="eastAsia" w:ascii="宋体" w:hAnsi="宋体" w:eastAsia="宋体" w:cs="宋体"/>
                <w:kern w:val="0"/>
                <w:sz w:val="28"/>
                <w:szCs w:val="28"/>
                <w:lang w:bidi="ar"/>
              </w:rPr>
              <w:t>白菜花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50DA02F">
            <w:pPr>
              <w:pStyle w:val="8"/>
              <w:rPr>
                <w:rFonts w:hAnsi="宋体" w:cs="宋体"/>
                <w:kern w:val="0"/>
                <w:sz w:val="28"/>
                <w:szCs w:val="28"/>
              </w:rPr>
            </w:pPr>
            <w:r>
              <w:rPr>
                <w:rFonts w:hint="eastAsia" w:ascii="宋体" w:hAnsi="宋体" w:eastAsia="宋体" w:cs="宋体"/>
                <w:kern w:val="0"/>
                <w:sz w:val="28"/>
                <w:szCs w:val="28"/>
                <w:lang w:bidi="ar"/>
              </w:rPr>
              <w:t>37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FE2F41F">
            <w:pPr>
              <w:pStyle w:val="8"/>
              <w:rPr>
                <w:rFonts w:hAnsi="宋体" w:cs="宋体"/>
                <w:kern w:val="0"/>
                <w:sz w:val="28"/>
                <w:szCs w:val="28"/>
              </w:rPr>
            </w:pPr>
            <w:r>
              <w:rPr>
                <w:rFonts w:hint="eastAsia" w:ascii="宋体" w:hAnsi="宋体" w:eastAsia="宋体" w:cs="宋体"/>
                <w:kern w:val="0"/>
                <w:sz w:val="28"/>
                <w:szCs w:val="28"/>
                <w:lang w:bidi="ar"/>
              </w:rPr>
              <w:t>丝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A14E7A7">
            <w:pPr>
              <w:pStyle w:val="8"/>
              <w:rPr>
                <w:rFonts w:hAnsi="宋体" w:cs="宋体"/>
                <w:kern w:val="0"/>
                <w:sz w:val="28"/>
                <w:szCs w:val="28"/>
              </w:rPr>
            </w:pPr>
            <w:r>
              <w:rPr>
                <w:rFonts w:hint="eastAsia" w:ascii="宋体" w:hAnsi="宋体" w:eastAsia="宋体" w:cs="宋体"/>
                <w:kern w:val="0"/>
                <w:sz w:val="28"/>
                <w:szCs w:val="28"/>
                <w:lang w:bidi="ar"/>
              </w:rPr>
              <w:t>67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CBB2514">
            <w:pPr>
              <w:pStyle w:val="8"/>
              <w:rPr>
                <w:rFonts w:hAnsi="宋体" w:cs="宋体"/>
                <w:kern w:val="0"/>
                <w:sz w:val="28"/>
                <w:szCs w:val="28"/>
              </w:rPr>
            </w:pPr>
            <w:r>
              <w:rPr>
                <w:rFonts w:hint="eastAsia" w:ascii="宋体" w:hAnsi="宋体" w:eastAsia="宋体" w:cs="宋体"/>
                <w:kern w:val="0"/>
                <w:sz w:val="28"/>
                <w:szCs w:val="28"/>
                <w:lang w:bidi="ar"/>
              </w:rPr>
              <w:t>甜  豆</w:t>
            </w:r>
          </w:p>
        </w:tc>
      </w:tr>
      <w:tr w14:paraId="75F9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5FB586E">
            <w:pPr>
              <w:pStyle w:val="8"/>
              <w:rPr>
                <w:rFonts w:hAnsi="宋体" w:cs="宋体"/>
                <w:kern w:val="0"/>
                <w:sz w:val="28"/>
                <w:szCs w:val="28"/>
              </w:rPr>
            </w:pPr>
            <w:r>
              <w:rPr>
                <w:rFonts w:hint="eastAsia" w:ascii="宋体" w:hAnsi="宋体" w:eastAsia="宋体" w:cs="宋体"/>
                <w:kern w:val="0"/>
                <w:sz w:val="28"/>
                <w:szCs w:val="28"/>
                <w:lang w:bidi="ar"/>
              </w:rPr>
              <w:t>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E64BEEE">
            <w:pPr>
              <w:pStyle w:val="8"/>
              <w:rPr>
                <w:rFonts w:hAnsi="宋体" w:cs="宋体"/>
                <w:kern w:val="0"/>
                <w:sz w:val="28"/>
                <w:szCs w:val="28"/>
              </w:rPr>
            </w:pPr>
            <w:r>
              <w:rPr>
                <w:rFonts w:hint="eastAsia" w:ascii="宋体" w:hAnsi="宋体" w:eastAsia="宋体" w:cs="宋体"/>
                <w:kern w:val="0"/>
                <w:sz w:val="28"/>
                <w:szCs w:val="28"/>
                <w:lang w:bidi="ar"/>
              </w:rPr>
              <w:t>西兰花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0DC1FB0">
            <w:pPr>
              <w:pStyle w:val="8"/>
              <w:rPr>
                <w:rFonts w:hAnsi="宋体" w:cs="宋体"/>
                <w:kern w:val="0"/>
                <w:sz w:val="28"/>
                <w:szCs w:val="28"/>
              </w:rPr>
            </w:pPr>
            <w:r>
              <w:rPr>
                <w:rFonts w:hint="eastAsia" w:ascii="宋体" w:hAnsi="宋体" w:eastAsia="宋体" w:cs="宋体"/>
                <w:kern w:val="0"/>
                <w:sz w:val="28"/>
                <w:szCs w:val="28"/>
                <w:lang w:bidi="ar"/>
              </w:rPr>
              <w:t>38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9815431">
            <w:pPr>
              <w:pStyle w:val="8"/>
              <w:rPr>
                <w:rFonts w:hAnsi="宋体" w:cs="宋体"/>
                <w:kern w:val="0"/>
                <w:sz w:val="28"/>
                <w:szCs w:val="28"/>
              </w:rPr>
            </w:pPr>
            <w:r>
              <w:rPr>
                <w:rFonts w:hint="eastAsia" w:ascii="宋体" w:hAnsi="宋体" w:eastAsia="宋体" w:cs="宋体"/>
                <w:kern w:val="0"/>
                <w:sz w:val="28"/>
                <w:szCs w:val="28"/>
                <w:lang w:bidi="ar"/>
              </w:rPr>
              <w:t>豆  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B0B46F6">
            <w:pPr>
              <w:pStyle w:val="8"/>
              <w:rPr>
                <w:rFonts w:hAnsi="宋体" w:cs="宋体"/>
                <w:kern w:val="0"/>
                <w:sz w:val="28"/>
                <w:szCs w:val="28"/>
              </w:rPr>
            </w:pPr>
            <w:r>
              <w:rPr>
                <w:rFonts w:hint="eastAsia" w:ascii="宋体" w:hAnsi="宋体" w:eastAsia="宋体" w:cs="宋体"/>
                <w:kern w:val="0"/>
                <w:sz w:val="28"/>
                <w:szCs w:val="28"/>
                <w:lang w:bidi="ar"/>
              </w:rPr>
              <w:t>68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A884D58">
            <w:pPr>
              <w:pStyle w:val="8"/>
              <w:rPr>
                <w:rFonts w:hAnsi="宋体" w:cs="宋体"/>
                <w:kern w:val="0"/>
                <w:sz w:val="28"/>
                <w:szCs w:val="28"/>
              </w:rPr>
            </w:pPr>
            <w:r>
              <w:rPr>
                <w:rFonts w:hint="eastAsia" w:ascii="宋体" w:hAnsi="宋体" w:eastAsia="宋体" w:cs="宋体"/>
                <w:kern w:val="0"/>
                <w:sz w:val="28"/>
                <w:szCs w:val="28"/>
                <w:lang w:bidi="ar"/>
              </w:rPr>
              <w:t>水  芹</w:t>
            </w:r>
          </w:p>
        </w:tc>
      </w:tr>
      <w:tr w14:paraId="33D9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9C5D882">
            <w:pPr>
              <w:pStyle w:val="8"/>
              <w:rPr>
                <w:rFonts w:hAnsi="宋体" w:cs="宋体"/>
                <w:kern w:val="0"/>
                <w:sz w:val="28"/>
                <w:szCs w:val="28"/>
              </w:rPr>
            </w:pPr>
            <w:r>
              <w:rPr>
                <w:rFonts w:hint="eastAsia" w:ascii="宋体" w:hAnsi="宋体" w:eastAsia="宋体" w:cs="宋体"/>
                <w:kern w:val="0"/>
                <w:sz w:val="28"/>
                <w:szCs w:val="28"/>
                <w:lang w:bidi="ar"/>
              </w:rPr>
              <w:t>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B16F5F6">
            <w:pPr>
              <w:pStyle w:val="8"/>
              <w:rPr>
                <w:rFonts w:hAnsi="宋体" w:cs="宋体"/>
                <w:kern w:val="0"/>
                <w:sz w:val="28"/>
                <w:szCs w:val="28"/>
              </w:rPr>
            </w:pPr>
            <w:r>
              <w:rPr>
                <w:rFonts w:hint="eastAsia" w:ascii="宋体" w:hAnsi="宋体" w:eastAsia="宋体" w:cs="宋体"/>
                <w:kern w:val="0"/>
                <w:sz w:val="28"/>
                <w:szCs w:val="28"/>
                <w:lang w:bidi="ar"/>
              </w:rPr>
              <w:t>香  葱</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4F04EB3">
            <w:pPr>
              <w:pStyle w:val="8"/>
              <w:rPr>
                <w:rFonts w:hAnsi="宋体" w:cs="宋体"/>
                <w:kern w:val="0"/>
                <w:sz w:val="28"/>
                <w:szCs w:val="28"/>
              </w:rPr>
            </w:pPr>
            <w:r>
              <w:rPr>
                <w:rFonts w:hint="eastAsia" w:ascii="宋体" w:hAnsi="宋体" w:eastAsia="宋体" w:cs="宋体"/>
                <w:kern w:val="0"/>
                <w:sz w:val="28"/>
                <w:szCs w:val="28"/>
                <w:lang w:bidi="ar"/>
              </w:rPr>
              <w:t>39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7CD811F">
            <w:pPr>
              <w:pStyle w:val="8"/>
              <w:rPr>
                <w:rFonts w:hAnsi="宋体" w:cs="宋体"/>
                <w:kern w:val="0"/>
                <w:sz w:val="28"/>
                <w:szCs w:val="28"/>
              </w:rPr>
            </w:pPr>
            <w:r>
              <w:rPr>
                <w:rFonts w:hint="eastAsia" w:ascii="宋体" w:hAnsi="宋体" w:eastAsia="宋体" w:cs="宋体"/>
                <w:kern w:val="0"/>
                <w:sz w:val="28"/>
                <w:szCs w:val="28"/>
                <w:lang w:bidi="ar"/>
              </w:rPr>
              <w:t>豆  芽</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DE89A64">
            <w:pPr>
              <w:pStyle w:val="8"/>
              <w:rPr>
                <w:rFonts w:hAnsi="宋体" w:cs="宋体"/>
                <w:kern w:val="0"/>
                <w:sz w:val="28"/>
                <w:szCs w:val="28"/>
              </w:rPr>
            </w:pPr>
            <w:r>
              <w:rPr>
                <w:rFonts w:hint="eastAsia" w:ascii="宋体" w:hAnsi="宋体" w:eastAsia="宋体" w:cs="宋体"/>
                <w:kern w:val="0"/>
                <w:sz w:val="28"/>
                <w:szCs w:val="28"/>
                <w:lang w:bidi="ar"/>
              </w:rPr>
              <w:t>69</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2531FA3">
            <w:pPr>
              <w:pStyle w:val="8"/>
              <w:rPr>
                <w:rFonts w:hAnsi="宋体" w:cs="宋体"/>
                <w:kern w:val="0"/>
                <w:sz w:val="28"/>
                <w:szCs w:val="28"/>
              </w:rPr>
            </w:pPr>
            <w:r>
              <w:rPr>
                <w:rFonts w:hint="eastAsia" w:ascii="宋体" w:hAnsi="宋体" w:eastAsia="宋体" w:cs="宋体"/>
                <w:kern w:val="0"/>
                <w:sz w:val="28"/>
                <w:szCs w:val="28"/>
                <w:lang w:bidi="ar"/>
              </w:rPr>
              <w:t>芫  茜</w:t>
            </w:r>
          </w:p>
        </w:tc>
      </w:tr>
      <w:tr w14:paraId="25D1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B816193">
            <w:pPr>
              <w:pStyle w:val="8"/>
              <w:rPr>
                <w:rFonts w:hAnsi="宋体" w:cs="宋体"/>
                <w:kern w:val="0"/>
                <w:sz w:val="28"/>
                <w:szCs w:val="28"/>
              </w:rPr>
            </w:pPr>
            <w:r>
              <w:rPr>
                <w:rFonts w:hint="eastAsia" w:ascii="宋体" w:hAnsi="宋体" w:eastAsia="宋体" w:cs="宋体"/>
                <w:kern w:val="0"/>
                <w:sz w:val="28"/>
                <w:szCs w:val="28"/>
                <w:lang w:bidi="ar"/>
              </w:rPr>
              <w:t>10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4615B846">
            <w:pPr>
              <w:pStyle w:val="8"/>
              <w:rPr>
                <w:rFonts w:hAnsi="宋体" w:cs="宋体"/>
                <w:kern w:val="0"/>
                <w:sz w:val="28"/>
                <w:szCs w:val="28"/>
              </w:rPr>
            </w:pPr>
            <w:r>
              <w:rPr>
                <w:rFonts w:hint="eastAsia" w:ascii="宋体" w:hAnsi="宋体" w:eastAsia="宋体" w:cs="宋体"/>
                <w:kern w:val="0"/>
                <w:sz w:val="28"/>
                <w:szCs w:val="28"/>
                <w:lang w:bidi="ar"/>
              </w:rPr>
              <w:t>韭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BF59FF9">
            <w:pPr>
              <w:pStyle w:val="8"/>
              <w:rPr>
                <w:rFonts w:hAnsi="宋体" w:cs="宋体"/>
                <w:kern w:val="0"/>
                <w:sz w:val="28"/>
                <w:szCs w:val="28"/>
              </w:rPr>
            </w:pPr>
            <w:r>
              <w:rPr>
                <w:rFonts w:hint="eastAsia" w:ascii="宋体" w:hAnsi="宋体" w:eastAsia="宋体" w:cs="宋体"/>
                <w:kern w:val="0"/>
                <w:sz w:val="28"/>
                <w:szCs w:val="28"/>
                <w:lang w:bidi="ar"/>
              </w:rPr>
              <w:t>40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85426B7">
            <w:pPr>
              <w:pStyle w:val="8"/>
              <w:rPr>
                <w:rFonts w:hAnsi="宋体" w:cs="宋体"/>
                <w:kern w:val="0"/>
                <w:sz w:val="28"/>
                <w:szCs w:val="28"/>
              </w:rPr>
            </w:pPr>
            <w:r>
              <w:rPr>
                <w:rFonts w:hint="eastAsia" w:ascii="宋体" w:hAnsi="宋体" w:eastAsia="宋体" w:cs="宋体"/>
                <w:kern w:val="0"/>
                <w:sz w:val="28"/>
                <w:szCs w:val="28"/>
                <w:lang w:bidi="ar"/>
              </w:rPr>
              <w:t>玉米粒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7739DD8">
            <w:pPr>
              <w:pStyle w:val="8"/>
              <w:rPr>
                <w:rFonts w:hAnsi="宋体" w:cs="宋体"/>
                <w:kern w:val="0"/>
                <w:sz w:val="28"/>
                <w:szCs w:val="28"/>
              </w:rPr>
            </w:pPr>
            <w:r>
              <w:rPr>
                <w:rFonts w:hint="eastAsia" w:ascii="宋体" w:hAnsi="宋体" w:eastAsia="宋体" w:cs="宋体"/>
                <w:kern w:val="0"/>
                <w:sz w:val="28"/>
                <w:szCs w:val="28"/>
                <w:lang w:bidi="ar"/>
              </w:rPr>
              <w:t>70</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92C4D48">
            <w:pPr>
              <w:pStyle w:val="8"/>
              <w:rPr>
                <w:rFonts w:hAnsi="宋体" w:cs="宋体"/>
                <w:kern w:val="0"/>
                <w:sz w:val="28"/>
                <w:szCs w:val="28"/>
              </w:rPr>
            </w:pPr>
            <w:r>
              <w:rPr>
                <w:rFonts w:hint="eastAsia" w:ascii="宋体" w:hAnsi="宋体" w:eastAsia="宋体" w:cs="宋体"/>
                <w:kern w:val="0"/>
                <w:sz w:val="28"/>
                <w:szCs w:val="28"/>
                <w:lang w:bidi="ar"/>
              </w:rPr>
              <w:t>和尚头菜</w:t>
            </w:r>
          </w:p>
        </w:tc>
      </w:tr>
      <w:tr w14:paraId="4FB8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DF9EC9D">
            <w:pPr>
              <w:pStyle w:val="8"/>
              <w:rPr>
                <w:rFonts w:hAnsi="宋体" w:cs="宋体"/>
                <w:kern w:val="0"/>
                <w:sz w:val="28"/>
                <w:szCs w:val="28"/>
              </w:rPr>
            </w:pPr>
            <w:r>
              <w:rPr>
                <w:rFonts w:hint="eastAsia" w:ascii="宋体" w:hAnsi="宋体" w:eastAsia="宋体" w:cs="宋体"/>
                <w:kern w:val="0"/>
                <w:sz w:val="28"/>
                <w:szCs w:val="28"/>
                <w:lang w:bidi="ar"/>
              </w:rPr>
              <w:t>11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D8BA2C7">
            <w:pPr>
              <w:pStyle w:val="8"/>
              <w:rPr>
                <w:rFonts w:hAnsi="宋体" w:cs="宋体"/>
                <w:kern w:val="0"/>
                <w:sz w:val="28"/>
                <w:szCs w:val="28"/>
              </w:rPr>
            </w:pPr>
            <w:r>
              <w:rPr>
                <w:rFonts w:hint="eastAsia" w:ascii="宋体" w:hAnsi="宋体" w:eastAsia="宋体" w:cs="宋体"/>
                <w:kern w:val="0"/>
                <w:sz w:val="28"/>
                <w:szCs w:val="28"/>
                <w:lang w:bidi="ar"/>
              </w:rPr>
              <w:t>芥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4F580F36">
            <w:pPr>
              <w:pStyle w:val="8"/>
              <w:rPr>
                <w:rFonts w:hAnsi="宋体" w:cs="宋体"/>
                <w:kern w:val="0"/>
                <w:sz w:val="28"/>
                <w:szCs w:val="28"/>
              </w:rPr>
            </w:pPr>
            <w:r>
              <w:rPr>
                <w:rFonts w:hint="eastAsia" w:ascii="宋体" w:hAnsi="宋体" w:eastAsia="宋体" w:cs="宋体"/>
                <w:kern w:val="0"/>
                <w:sz w:val="28"/>
                <w:szCs w:val="28"/>
                <w:lang w:bidi="ar"/>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676776D">
            <w:pPr>
              <w:pStyle w:val="8"/>
              <w:rPr>
                <w:rFonts w:hAnsi="宋体" w:cs="宋体"/>
                <w:kern w:val="0"/>
                <w:sz w:val="28"/>
                <w:szCs w:val="28"/>
              </w:rPr>
            </w:pPr>
            <w:r>
              <w:rPr>
                <w:rFonts w:hint="eastAsia" w:ascii="宋体" w:hAnsi="宋体" w:eastAsia="宋体" w:cs="宋体"/>
                <w:kern w:val="0"/>
                <w:sz w:val="28"/>
                <w:szCs w:val="28"/>
                <w:lang w:bidi="ar"/>
              </w:rPr>
              <w:t>玉米条</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D05C6D3">
            <w:pPr>
              <w:pStyle w:val="8"/>
              <w:rPr>
                <w:rFonts w:hAnsi="宋体" w:cs="宋体"/>
                <w:kern w:val="0"/>
                <w:sz w:val="28"/>
                <w:szCs w:val="28"/>
              </w:rPr>
            </w:pPr>
            <w:r>
              <w:rPr>
                <w:rFonts w:hint="eastAsia" w:ascii="宋体" w:hAnsi="宋体" w:eastAsia="宋体" w:cs="宋体"/>
                <w:kern w:val="0"/>
                <w:sz w:val="28"/>
                <w:szCs w:val="28"/>
                <w:lang w:bidi="ar"/>
              </w:rPr>
              <w:t>71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27FCB46">
            <w:pPr>
              <w:pStyle w:val="8"/>
              <w:rPr>
                <w:rFonts w:hAnsi="宋体" w:cs="宋体"/>
                <w:kern w:val="0"/>
                <w:sz w:val="28"/>
                <w:szCs w:val="28"/>
              </w:rPr>
            </w:pPr>
            <w:r>
              <w:rPr>
                <w:rFonts w:hint="eastAsia" w:ascii="宋体" w:hAnsi="宋体" w:eastAsia="宋体" w:cs="宋体"/>
                <w:kern w:val="0"/>
                <w:sz w:val="28"/>
                <w:szCs w:val="28"/>
                <w:lang w:bidi="ar"/>
              </w:rPr>
              <w:t>蛙蛙菜</w:t>
            </w:r>
          </w:p>
        </w:tc>
      </w:tr>
      <w:tr w14:paraId="358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5CD0E16">
            <w:pPr>
              <w:pStyle w:val="8"/>
              <w:rPr>
                <w:rFonts w:hAnsi="宋体" w:cs="宋体"/>
                <w:kern w:val="0"/>
                <w:sz w:val="28"/>
                <w:szCs w:val="28"/>
              </w:rPr>
            </w:pPr>
            <w:r>
              <w:rPr>
                <w:rFonts w:hint="eastAsia" w:ascii="宋体" w:hAnsi="宋体" w:eastAsia="宋体" w:cs="宋体"/>
                <w:kern w:val="0"/>
                <w:sz w:val="28"/>
                <w:szCs w:val="28"/>
                <w:lang w:bidi="ar"/>
              </w:rPr>
              <w:t>12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4B7C765">
            <w:pPr>
              <w:pStyle w:val="8"/>
              <w:rPr>
                <w:rFonts w:hAnsi="宋体" w:cs="宋体"/>
                <w:kern w:val="0"/>
                <w:sz w:val="28"/>
                <w:szCs w:val="28"/>
              </w:rPr>
            </w:pPr>
            <w:r>
              <w:rPr>
                <w:rFonts w:hint="eastAsia" w:ascii="宋体" w:hAnsi="宋体" w:eastAsia="宋体" w:cs="宋体"/>
                <w:kern w:val="0"/>
                <w:sz w:val="28"/>
                <w:szCs w:val="28"/>
                <w:lang w:bidi="ar"/>
              </w:rPr>
              <w:t>芹  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F4F989C">
            <w:pPr>
              <w:pStyle w:val="8"/>
              <w:rPr>
                <w:rFonts w:hAnsi="宋体" w:cs="宋体"/>
                <w:kern w:val="0"/>
                <w:sz w:val="28"/>
                <w:szCs w:val="28"/>
              </w:rPr>
            </w:pPr>
            <w:r>
              <w:rPr>
                <w:rFonts w:hint="eastAsia" w:ascii="宋体" w:hAnsi="宋体" w:eastAsia="宋体" w:cs="宋体"/>
                <w:kern w:val="0"/>
                <w:sz w:val="28"/>
                <w:szCs w:val="28"/>
                <w:lang w:bidi="ar"/>
              </w:rPr>
              <w:t>42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ADC3234">
            <w:pPr>
              <w:pStyle w:val="8"/>
              <w:rPr>
                <w:rFonts w:hAnsi="宋体" w:cs="宋体"/>
                <w:kern w:val="0"/>
                <w:sz w:val="28"/>
                <w:szCs w:val="28"/>
              </w:rPr>
            </w:pPr>
            <w:r>
              <w:rPr>
                <w:rFonts w:hint="eastAsia" w:ascii="宋体" w:hAnsi="宋体" w:eastAsia="宋体" w:cs="宋体"/>
                <w:kern w:val="0"/>
                <w:sz w:val="28"/>
                <w:szCs w:val="28"/>
                <w:lang w:bidi="ar"/>
              </w:rPr>
              <w:t>白萝卜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A39A032">
            <w:pPr>
              <w:pStyle w:val="8"/>
              <w:rPr>
                <w:rFonts w:hAnsi="宋体" w:cs="宋体"/>
                <w:kern w:val="0"/>
                <w:sz w:val="28"/>
                <w:szCs w:val="28"/>
              </w:rPr>
            </w:pPr>
            <w:r>
              <w:rPr>
                <w:rFonts w:hint="eastAsia" w:ascii="宋体" w:hAnsi="宋体" w:eastAsia="宋体" w:cs="宋体"/>
                <w:kern w:val="0"/>
                <w:sz w:val="28"/>
                <w:szCs w:val="28"/>
                <w:lang w:bidi="ar"/>
              </w:rPr>
              <w:t>72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3207E0B4">
            <w:pPr>
              <w:pStyle w:val="8"/>
              <w:rPr>
                <w:rFonts w:hAnsi="宋体" w:cs="宋体"/>
                <w:kern w:val="0"/>
                <w:sz w:val="28"/>
                <w:szCs w:val="28"/>
              </w:rPr>
            </w:pPr>
            <w:r>
              <w:rPr>
                <w:rFonts w:hint="eastAsia" w:ascii="宋体" w:hAnsi="宋体" w:eastAsia="宋体" w:cs="宋体"/>
                <w:kern w:val="0"/>
                <w:sz w:val="28"/>
                <w:szCs w:val="28"/>
                <w:lang w:bidi="ar"/>
              </w:rPr>
              <w:t>生  蒜</w:t>
            </w:r>
          </w:p>
        </w:tc>
      </w:tr>
      <w:tr w14:paraId="18F3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959E164">
            <w:pPr>
              <w:pStyle w:val="8"/>
              <w:rPr>
                <w:rFonts w:hAnsi="宋体" w:cs="宋体"/>
                <w:kern w:val="0"/>
                <w:sz w:val="28"/>
                <w:szCs w:val="28"/>
              </w:rPr>
            </w:pPr>
            <w:r>
              <w:rPr>
                <w:rFonts w:hint="eastAsia" w:ascii="宋体" w:hAnsi="宋体" w:eastAsia="宋体" w:cs="宋体"/>
                <w:kern w:val="0"/>
                <w:sz w:val="28"/>
                <w:szCs w:val="28"/>
                <w:lang w:bidi="ar"/>
              </w:rPr>
              <w:t>13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7D33554">
            <w:pPr>
              <w:pStyle w:val="8"/>
              <w:rPr>
                <w:rFonts w:hAnsi="宋体" w:cs="宋体"/>
                <w:kern w:val="0"/>
                <w:sz w:val="28"/>
                <w:szCs w:val="28"/>
              </w:rPr>
            </w:pPr>
            <w:r>
              <w:rPr>
                <w:rFonts w:hint="eastAsia" w:ascii="宋体" w:hAnsi="宋体" w:eastAsia="宋体" w:cs="宋体"/>
                <w:kern w:val="0"/>
                <w:sz w:val="28"/>
                <w:szCs w:val="28"/>
                <w:lang w:bidi="ar"/>
              </w:rPr>
              <w:t>莲  藕</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6ABA50B">
            <w:pPr>
              <w:pStyle w:val="8"/>
              <w:rPr>
                <w:rFonts w:hAnsi="宋体" w:cs="宋体"/>
                <w:kern w:val="0"/>
                <w:sz w:val="28"/>
                <w:szCs w:val="28"/>
              </w:rPr>
            </w:pPr>
            <w:r>
              <w:rPr>
                <w:rFonts w:hint="eastAsia" w:ascii="宋体" w:hAnsi="宋体" w:eastAsia="宋体" w:cs="宋体"/>
                <w:kern w:val="0"/>
                <w:sz w:val="28"/>
                <w:szCs w:val="28"/>
                <w:lang w:bidi="ar"/>
              </w:rPr>
              <w:t>43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647B802">
            <w:pPr>
              <w:pStyle w:val="8"/>
              <w:rPr>
                <w:rFonts w:hAnsi="宋体" w:cs="宋体"/>
                <w:kern w:val="0"/>
                <w:sz w:val="28"/>
                <w:szCs w:val="28"/>
              </w:rPr>
            </w:pPr>
            <w:r>
              <w:rPr>
                <w:rFonts w:hint="eastAsia" w:ascii="宋体" w:hAnsi="宋体" w:eastAsia="宋体" w:cs="宋体"/>
                <w:kern w:val="0"/>
                <w:sz w:val="28"/>
                <w:szCs w:val="28"/>
                <w:lang w:bidi="ar"/>
              </w:rPr>
              <w:t>红萝卜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BD2BB67">
            <w:pPr>
              <w:pStyle w:val="8"/>
              <w:rPr>
                <w:rFonts w:hAnsi="宋体" w:cs="宋体"/>
                <w:kern w:val="0"/>
                <w:sz w:val="28"/>
                <w:szCs w:val="28"/>
              </w:rPr>
            </w:pPr>
            <w:r>
              <w:rPr>
                <w:rFonts w:hint="eastAsia" w:ascii="宋体" w:hAnsi="宋体" w:eastAsia="宋体" w:cs="宋体"/>
                <w:kern w:val="0"/>
                <w:sz w:val="28"/>
                <w:szCs w:val="28"/>
                <w:lang w:bidi="ar"/>
              </w:rPr>
              <w:t>73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898EDCD">
            <w:pPr>
              <w:pStyle w:val="8"/>
              <w:rPr>
                <w:rFonts w:hAnsi="宋体" w:cs="宋体"/>
                <w:kern w:val="0"/>
                <w:sz w:val="28"/>
                <w:szCs w:val="28"/>
              </w:rPr>
            </w:pPr>
            <w:r>
              <w:rPr>
                <w:rFonts w:hint="eastAsia" w:ascii="宋体" w:hAnsi="宋体" w:eastAsia="宋体" w:cs="宋体"/>
                <w:kern w:val="0"/>
                <w:sz w:val="28"/>
                <w:szCs w:val="28"/>
                <w:lang w:bidi="ar"/>
              </w:rPr>
              <w:t>酸  菜</w:t>
            </w:r>
          </w:p>
        </w:tc>
      </w:tr>
      <w:tr w14:paraId="3E0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CC3D7FB">
            <w:pPr>
              <w:pStyle w:val="8"/>
              <w:rPr>
                <w:rFonts w:hAnsi="宋体" w:cs="宋体"/>
                <w:kern w:val="0"/>
                <w:sz w:val="28"/>
                <w:szCs w:val="28"/>
              </w:rPr>
            </w:pPr>
            <w:r>
              <w:rPr>
                <w:rFonts w:hint="eastAsia" w:ascii="宋体" w:hAnsi="宋体" w:eastAsia="宋体" w:cs="宋体"/>
                <w:kern w:val="0"/>
                <w:sz w:val="28"/>
                <w:szCs w:val="28"/>
                <w:lang w:bidi="ar"/>
              </w:rPr>
              <w:t>14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AFDCD98">
            <w:pPr>
              <w:pStyle w:val="8"/>
              <w:rPr>
                <w:rFonts w:hAnsi="宋体" w:cs="宋体"/>
                <w:kern w:val="0"/>
                <w:sz w:val="28"/>
                <w:szCs w:val="28"/>
              </w:rPr>
            </w:pPr>
            <w:r>
              <w:rPr>
                <w:rFonts w:hint="eastAsia" w:ascii="宋体" w:hAnsi="宋体" w:eastAsia="宋体" w:cs="宋体"/>
                <w:kern w:val="0"/>
                <w:sz w:val="28"/>
                <w:szCs w:val="28"/>
                <w:lang w:bidi="ar"/>
              </w:rPr>
              <w:t>番  茄</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14DFC06">
            <w:pPr>
              <w:pStyle w:val="8"/>
              <w:rPr>
                <w:rFonts w:hAnsi="宋体" w:cs="宋体"/>
                <w:kern w:val="0"/>
                <w:sz w:val="28"/>
                <w:szCs w:val="28"/>
              </w:rPr>
            </w:pPr>
            <w:r>
              <w:rPr>
                <w:rFonts w:hint="eastAsia" w:ascii="宋体" w:hAnsi="宋体" w:eastAsia="宋体" w:cs="宋体"/>
                <w:kern w:val="0"/>
                <w:sz w:val="28"/>
                <w:szCs w:val="28"/>
                <w:lang w:bidi="ar"/>
              </w:rPr>
              <w:t>44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B614E4A">
            <w:pPr>
              <w:pStyle w:val="8"/>
              <w:rPr>
                <w:rFonts w:hAnsi="宋体" w:cs="宋体"/>
                <w:kern w:val="0"/>
                <w:sz w:val="28"/>
                <w:szCs w:val="28"/>
              </w:rPr>
            </w:pPr>
            <w:r>
              <w:rPr>
                <w:rFonts w:hint="eastAsia" w:ascii="宋体" w:hAnsi="宋体" w:eastAsia="宋体" w:cs="宋体"/>
                <w:kern w:val="0"/>
                <w:sz w:val="28"/>
                <w:szCs w:val="28"/>
                <w:lang w:bidi="ar"/>
              </w:rPr>
              <w:t>豆  炸</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C1D065E">
            <w:pPr>
              <w:pStyle w:val="8"/>
              <w:rPr>
                <w:rFonts w:hAnsi="宋体" w:cs="宋体"/>
                <w:kern w:val="0"/>
                <w:sz w:val="28"/>
                <w:szCs w:val="28"/>
              </w:rPr>
            </w:pPr>
            <w:r>
              <w:rPr>
                <w:rFonts w:hint="eastAsia" w:ascii="宋体" w:hAnsi="宋体" w:eastAsia="宋体" w:cs="宋体"/>
                <w:kern w:val="0"/>
                <w:sz w:val="28"/>
                <w:szCs w:val="28"/>
                <w:lang w:bidi="ar"/>
              </w:rPr>
              <w:t>74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634E8B5">
            <w:pPr>
              <w:pStyle w:val="8"/>
              <w:rPr>
                <w:rFonts w:hAnsi="宋体" w:cs="宋体"/>
                <w:kern w:val="0"/>
                <w:sz w:val="28"/>
                <w:szCs w:val="28"/>
              </w:rPr>
            </w:pPr>
            <w:r>
              <w:rPr>
                <w:rFonts w:hint="eastAsia" w:ascii="宋体" w:hAnsi="宋体" w:eastAsia="宋体" w:cs="宋体"/>
                <w:kern w:val="0"/>
                <w:sz w:val="28"/>
                <w:szCs w:val="28"/>
                <w:lang w:bidi="ar"/>
              </w:rPr>
              <w:t>酸  笋</w:t>
            </w:r>
          </w:p>
        </w:tc>
      </w:tr>
      <w:tr w14:paraId="1F61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6A50D2A5">
            <w:pPr>
              <w:pStyle w:val="8"/>
              <w:rPr>
                <w:rFonts w:hAnsi="宋体" w:cs="宋体"/>
                <w:kern w:val="0"/>
                <w:sz w:val="28"/>
                <w:szCs w:val="28"/>
              </w:rPr>
            </w:pPr>
            <w:r>
              <w:rPr>
                <w:rFonts w:hint="eastAsia" w:ascii="宋体" w:hAnsi="宋体" w:eastAsia="宋体" w:cs="宋体"/>
                <w:kern w:val="0"/>
                <w:sz w:val="28"/>
                <w:szCs w:val="28"/>
                <w:lang w:bidi="ar"/>
              </w:rPr>
              <w:t>15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623B2C87">
            <w:pPr>
              <w:pStyle w:val="8"/>
              <w:rPr>
                <w:rFonts w:hAnsi="宋体" w:cs="宋体"/>
                <w:kern w:val="0"/>
                <w:sz w:val="28"/>
                <w:szCs w:val="28"/>
              </w:rPr>
            </w:pPr>
            <w:r>
              <w:rPr>
                <w:rFonts w:hint="eastAsia" w:ascii="宋体" w:hAnsi="宋体" w:eastAsia="宋体" w:cs="宋体"/>
                <w:kern w:val="0"/>
                <w:sz w:val="28"/>
                <w:szCs w:val="28"/>
                <w:lang w:bidi="ar"/>
              </w:rPr>
              <w:t>土  豆</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D2F4504">
            <w:pPr>
              <w:pStyle w:val="8"/>
              <w:rPr>
                <w:rFonts w:hAnsi="宋体" w:cs="宋体"/>
                <w:kern w:val="0"/>
                <w:sz w:val="28"/>
                <w:szCs w:val="28"/>
              </w:rPr>
            </w:pPr>
            <w:r>
              <w:rPr>
                <w:rFonts w:hint="eastAsia" w:ascii="宋体" w:hAnsi="宋体" w:eastAsia="宋体" w:cs="宋体"/>
                <w:kern w:val="0"/>
                <w:sz w:val="28"/>
                <w:szCs w:val="28"/>
                <w:lang w:bidi="ar"/>
              </w:rPr>
              <w:t>45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0F926ECE">
            <w:pPr>
              <w:pStyle w:val="8"/>
              <w:rPr>
                <w:rFonts w:hAnsi="宋体" w:cs="宋体"/>
                <w:kern w:val="0"/>
                <w:sz w:val="28"/>
                <w:szCs w:val="28"/>
              </w:rPr>
            </w:pPr>
            <w:r>
              <w:rPr>
                <w:rFonts w:hint="eastAsia" w:ascii="宋体" w:hAnsi="宋体" w:eastAsia="宋体" w:cs="宋体"/>
                <w:kern w:val="0"/>
                <w:sz w:val="28"/>
                <w:szCs w:val="28"/>
                <w:lang w:bidi="ar"/>
              </w:rPr>
              <w:t>豆  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FA497B9">
            <w:pPr>
              <w:pStyle w:val="8"/>
              <w:rPr>
                <w:rFonts w:hAnsi="宋体" w:cs="宋体"/>
                <w:kern w:val="0"/>
                <w:sz w:val="28"/>
                <w:szCs w:val="28"/>
              </w:rPr>
            </w:pPr>
            <w:r>
              <w:rPr>
                <w:rFonts w:hint="eastAsia" w:ascii="宋体" w:hAnsi="宋体" w:eastAsia="宋体" w:cs="宋体"/>
                <w:kern w:val="0"/>
                <w:sz w:val="28"/>
                <w:szCs w:val="28"/>
                <w:lang w:bidi="ar"/>
              </w:rPr>
              <w:t>75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0F3BC8ED">
            <w:pPr>
              <w:pStyle w:val="8"/>
              <w:rPr>
                <w:rFonts w:hAnsi="宋体" w:cs="宋体"/>
                <w:kern w:val="0"/>
                <w:sz w:val="28"/>
                <w:szCs w:val="28"/>
              </w:rPr>
            </w:pPr>
            <w:r>
              <w:rPr>
                <w:rFonts w:hint="eastAsia" w:ascii="宋体" w:hAnsi="宋体" w:eastAsia="宋体" w:cs="宋体"/>
                <w:kern w:val="0"/>
                <w:sz w:val="28"/>
                <w:szCs w:val="28"/>
                <w:lang w:bidi="ar"/>
              </w:rPr>
              <w:t>圆青椒</w:t>
            </w:r>
          </w:p>
        </w:tc>
      </w:tr>
      <w:tr w14:paraId="6B92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14E9EF8">
            <w:pPr>
              <w:pStyle w:val="8"/>
              <w:rPr>
                <w:rFonts w:hAnsi="宋体" w:cs="宋体"/>
                <w:kern w:val="0"/>
                <w:sz w:val="28"/>
                <w:szCs w:val="28"/>
              </w:rPr>
            </w:pPr>
            <w:r>
              <w:rPr>
                <w:rFonts w:hint="eastAsia" w:ascii="宋体" w:hAnsi="宋体" w:eastAsia="宋体" w:cs="宋体"/>
                <w:kern w:val="0"/>
                <w:sz w:val="28"/>
                <w:szCs w:val="28"/>
                <w:lang w:bidi="ar"/>
              </w:rPr>
              <w:t>16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A74E778">
            <w:pPr>
              <w:pStyle w:val="8"/>
              <w:rPr>
                <w:rFonts w:hAnsi="宋体" w:cs="宋体"/>
                <w:kern w:val="0"/>
                <w:sz w:val="28"/>
                <w:szCs w:val="28"/>
              </w:rPr>
            </w:pPr>
            <w:r>
              <w:rPr>
                <w:rFonts w:hint="eastAsia" w:ascii="宋体" w:hAnsi="宋体" w:eastAsia="宋体" w:cs="宋体"/>
                <w:kern w:val="0"/>
                <w:sz w:val="28"/>
                <w:szCs w:val="28"/>
                <w:lang w:bidi="ar"/>
              </w:rPr>
              <w:t>尖  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CCEBB6">
            <w:pPr>
              <w:pStyle w:val="8"/>
              <w:rPr>
                <w:rFonts w:hAnsi="宋体" w:cs="宋体"/>
                <w:kern w:val="0"/>
                <w:sz w:val="28"/>
                <w:szCs w:val="28"/>
              </w:rPr>
            </w:pPr>
            <w:r>
              <w:rPr>
                <w:rFonts w:hint="eastAsia" w:ascii="宋体" w:hAnsi="宋体" w:eastAsia="宋体" w:cs="宋体"/>
                <w:kern w:val="0"/>
                <w:sz w:val="28"/>
                <w:szCs w:val="28"/>
                <w:lang w:bidi="ar"/>
              </w:rPr>
              <w:t>46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6AF751C2">
            <w:pPr>
              <w:pStyle w:val="8"/>
              <w:rPr>
                <w:rFonts w:hAnsi="宋体" w:cs="宋体"/>
                <w:kern w:val="0"/>
                <w:sz w:val="28"/>
                <w:szCs w:val="28"/>
              </w:rPr>
            </w:pPr>
            <w:r>
              <w:rPr>
                <w:rFonts w:hint="eastAsia" w:ascii="宋体" w:hAnsi="宋体" w:eastAsia="宋体" w:cs="宋体"/>
                <w:kern w:val="0"/>
                <w:sz w:val="28"/>
                <w:szCs w:val="28"/>
                <w:lang w:bidi="ar"/>
              </w:rPr>
              <w:t>鸡肠椒</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795D1EB7">
            <w:pPr>
              <w:pStyle w:val="8"/>
              <w:rPr>
                <w:rFonts w:hAnsi="宋体" w:cs="宋体"/>
                <w:kern w:val="0"/>
                <w:sz w:val="28"/>
                <w:szCs w:val="28"/>
              </w:rPr>
            </w:pPr>
            <w:r>
              <w:rPr>
                <w:rFonts w:hint="eastAsia" w:ascii="宋体" w:hAnsi="宋体" w:eastAsia="宋体" w:cs="宋体"/>
                <w:kern w:val="0"/>
                <w:sz w:val="28"/>
                <w:szCs w:val="28"/>
                <w:lang w:bidi="ar"/>
              </w:rPr>
              <w:t>76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AC2430B">
            <w:pPr>
              <w:pStyle w:val="8"/>
              <w:rPr>
                <w:rFonts w:hAnsi="宋体" w:cs="宋体"/>
                <w:kern w:val="0"/>
                <w:sz w:val="28"/>
                <w:szCs w:val="28"/>
              </w:rPr>
            </w:pPr>
            <w:r>
              <w:rPr>
                <w:rFonts w:hint="eastAsia" w:ascii="宋体" w:hAnsi="宋体" w:eastAsia="宋体" w:cs="宋体"/>
                <w:kern w:val="0"/>
                <w:sz w:val="28"/>
                <w:szCs w:val="28"/>
                <w:lang w:bidi="ar"/>
              </w:rPr>
              <w:t>芒  果</w:t>
            </w:r>
          </w:p>
        </w:tc>
      </w:tr>
      <w:tr w14:paraId="56A0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2A27F9BB">
            <w:pPr>
              <w:pStyle w:val="8"/>
              <w:rPr>
                <w:rFonts w:hAnsi="宋体" w:cs="宋体"/>
                <w:kern w:val="0"/>
                <w:sz w:val="28"/>
                <w:szCs w:val="28"/>
              </w:rPr>
            </w:pPr>
            <w:r>
              <w:rPr>
                <w:rFonts w:hint="eastAsia" w:ascii="宋体" w:hAnsi="宋体" w:eastAsia="宋体" w:cs="宋体"/>
                <w:kern w:val="0"/>
                <w:sz w:val="28"/>
                <w:szCs w:val="28"/>
                <w:lang w:bidi="ar"/>
              </w:rPr>
              <w:t>17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3FEB883">
            <w:pPr>
              <w:pStyle w:val="8"/>
              <w:rPr>
                <w:rFonts w:hAnsi="宋体" w:cs="宋体"/>
                <w:kern w:val="0"/>
                <w:sz w:val="28"/>
                <w:szCs w:val="28"/>
              </w:rPr>
            </w:pPr>
            <w:r>
              <w:rPr>
                <w:rFonts w:hint="eastAsia" w:ascii="宋体" w:hAnsi="宋体" w:eastAsia="宋体" w:cs="宋体"/>
                <w:kern w:val="0"/>
                <w:sz w:val="28"/>
                <w:szCs w:val="28"/>
                <w:lang w:bidi="ar"/>
              </w:rPr>
              <w:t>指天椒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1BD2ED4">
            <w:pPr>
              <w:pStyle w:val="8"/>
              <w:rPr>
                <w:rFonts w:hAnsi="宋体" w:cs="宋体"/>
                <w:kern w:val="0"/>
                <w:sz w:val="28"/>
                <w:szCs w:val="28"/>
              </w:rPr>
            </w:pPr>
            <w:r>
              <w:rPr>
                <w:rFonts w:hint="eastAsia" w:ascii="宋体" w:hAnsi="宋体" w:eastAsia="宋体" w:cs="宋体"/>
                <w:kern w:val="0"/>
                <w:sz w:val="28"/>
                <w:szCs w:val="28"/>
                <w:lang w:bidi="ar"/>
              </w:rPr>
              <w:t>47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477EC5F">
            <w:pPr>
              <w:pStyle w:val="8"/>
              <w:rPr>
                <w:rFonts w:hAnsi="宋体" w:cs="宋体"/>
                <w:kern w:val="0"/>
                <w:sz w:val="28"/>
                <w:szCs w:val="28"/>
              </w:rPr>
            </w:pPr>
            <w:r>
              <w:rPr>
                <w:rFonts w:hint="eastAsia" w:ascii="宋体" w:hAnsi="宋体" w:eastAsia="宋体" w:cs="宋体"/>
                <w:kern w:val="0"/>
                <w:sz w:val="28"/>
                <w:szCs w:val="28"/>
                <w:lang w:bidi="ar"/>
              </w:rPr>
              <w:t>大树菠萝</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F1599B3">
            <w:pPr>
              <w:pStyle w:val="8"/>
              <w:rPr>
                <w:rFonts w:hAnsi="宋体" w:cs="宋体"/>
                <w:kern w:val="0"/>
                <w:sz w:val="28"/>
                <w:szCs w:val="28"/>
              </w:rPr>
            </w:pPr>
            <w:r>
              <w:rPr>
                <w:rFonts w:hint="eastAsia" w:ascii="宋体" w:hAnsi="宋体" w:eastAsia="宋体" w:cs="宋体"/>
                <w:kern w:val="0"/>
                <w:sz w:val="28"/>
                <w:szCs w:val="28"/>
                <w:lang w:bidi="ar"/>
              </w:rPr>
              <w:t>77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C0DB6E5">
            <w:pPr>
              <w:pStyle w:val="8"/>
              <w:rPr>
                <w:rFonts w:hAnsi="宋体" w:cs="宋体"/>
                <w:kern w:val="0"/>
                <w:sz w:val="28"/>
                <w:szCs w:val="28"/>
              </w:rPr>
            </w:pPr>
            <w:r>
              <w:rPr>
                <w:rFonts w:hint="eastAsia" w:ascii="宋体" w:hAnsi="宋体" w:eastAsia="宋体" w:cs="宋体"/>
                <w:kern w:val="0"/>
                <w:sz w:val="28"/>
                <w:szCs w:val="28"/>
                <w:lang w:bidi="ar"/>
              </w:rPr>
              <w:t>沙田柚</w:t>
            </w:r>
          </w:p>
        </w:tc>
      </w:tr>
      <w:tr w14:paraId="681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20770E1">
            <w:pPr>
              <w:pStyle w:val="8"/>
              <w:rPr>
                <w:rFonts w:hAnsi="宋体" w:cs="宋体"/>
                <w:kern w:val="0"/>
                <w:sz w:val="28"/>
                <w:szCs w:val="28"/>
              </w:rPr>
            </w:pPr>
            <w:r>
              <w:rPr>
                <w:rFonts w:hint="eastAsia" w:ascii="宋体" w:hAnsi="宋体" w:eastAsia="宋体" w:cs="宋体"/>
                <w:kern w:val="0"/>
                <w:sz w:val="28"/>
                <w:szCs w:val="28"/>
                <w:lang w:bidi="ar"/>
              </w:rPr>
              <w:t>18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6823A645">
            <w:pPr>
              <w:pStyle w:val="8"/>
              <w:rPr>
                <w:rFonts w:hAnsi="宋体" w:cs="宋体"/>
                <w:kern w:val="0"/>
                <w:sz w:val="28"/>
                <w:szCs w:val="28"/>
              </w:rPr>
            </w:pPr>
            <w:r>
              <w:rPr>
                <w:rFonts w:hint="eastAsia" w:ascii="宋体" w:hAnsi="宋体" w:eastAsia="宋体" w:cs="宋体"/>
                <w:kern w:val="0"/>
                <w:sz w:val="28"/>
                <w:szCs w:val="28"/>
                <w:lang w:bidi="ar"/>
              </w:rPr>
              <w:t>红尖椒</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E425915">
            <w:pPr>
              <w:pStyle w:val="8"/>
              <w:rPr>
                <w:rFonts w:hAnsi="宋体" w:cs="宋体"/>
                <w:kern w:val="0"/>
                <w:sz w:val="28"/>
                <w:szCs w:val="28"/>
              </w:rPr>
            </w:pPr>
            <w:r>
              <w:rPr>
                <w:rFonts w:hint="eastAsia" w:ascii="宋体" w:hAnsi="宋体" w:eastAsia="宋体" w:cs="宋体"/>
                <w:kern w:val="0"/>
                <w:sz w:val="28"/>
                <w:szCs w:val="28"/>
                <w:lang w:bidi="ar"/>
              </w:rPr>
              <w:t>48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80E947B">
            <w:pPr>
              <w:pStyle w:val="8"/>
              <w:rPr>
                <w:rFonts w:hAnsi="宋体" w:cs="宋体"/>
                <w:kern w:val="0"/>
                <w:sz w:val="28"/>
                <w:szCs w:val="28"/>
              </w:rPr>
            </w:pPr>
            <w:r>
              <w:rPr>
                <w:rFonts w:hint="eastAsia" w:ascii="宋体" w:hAnsi="宋体" w:eastAsia="宋体" w:cs="宋体"/>
                <w:kern w:val="0"/>
                <w:sz w:val="28"/>
                <w:szCs w:val="28"/>
                <w:lang w:bidi="ar"/>
              </w:rPr>
              <w:t>百  合</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45D24D3">
            <w:pPr>
              <w:pStyle w:val="8"/>
              <w:rPr>
                <w:rFonts w:hAnsi="宋体" w:cs="宋体"/>
                <w:kern w:val="0"/>
                <w:sz w:val="28"/>
                <w:szCs w:val="28"/>
              </w:rPr>
            </w:pPr>
            <w:r>
              <w:rPr>
                <w:rFonts w:hint="eastAsia" w:ascii="宋体" w:hAnsi="宋体" w:eastAsia="宋体" w:cs="宋体"/>
                <w:kern w:val="0"/>
                <w:sz w:val="28"/>
                <w:szCs w:val="28"/>
                <w:lang w:bidi="ar"/>
              </w:rPr>
              <w:t>78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311CB0B">
            <w:pPr>
              <w:pStyle w:val="8"/>
              <w:rPr>
                <w:rFonts w:hAnsi="宋体" w:cs="宋体"/>
                <w:kern w:val="0"/>
                <w:sz w:val="28"/>
                <w:szCs w:val="28"/>
              </w:rPr>
            </w:pPr>
            <w:r>
              <w:rPr>
                <w:rFonts w:hint="eastAsia" w:ascii="宋体" w:hAnsi="宋体" w:eastAsia="宋体" w:cs="宋体"/>
                <w:kern w:val="0"/>
                <w:sz w:val="28"/>
                <w:szCs w:val="28"/>
                <w:lang w:bidi="ar"/>
              </w:rPr>
              <w:t>草  莓</w:t>
            </w:r>
          </w:p>
        </w:tc>
      </w:tr>
      <w:tr w14:paraId="05E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1FBD8B0">
            <w:pPr>
              <w:pStyle w:val="8"/>
              <w:rPr>
                <w:rFonts w:hAnsi="宋体" w:cs="宋体"/>
                <w:kern w:val="0"/>
                <w:sz w:val="28"/>
                <w:szCs w:val="28"/>
              </w:rPr>
            </w:pPr>
            <w:r>
              <w:rPr>
                <w:rFonts w:hint="eastAsia" w:ascii="宋体" w:hAnsi="宋体" w:eastAsia="宋体" w:cs="宋体"/>
                <w:kern w:val="0"/>
                <w:sz w:val="28"/>
                <w:szCs w:val="28"/>
                <w:lang w:bidi="ar"/>
              </w:rPr>
              <w:t>19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E79A970">
            <w:pPr>
              <w:pStyle w:val="8"/>
              <w:rPr>
                <w:rFonts w:hAnsi="宋体" w:cs="宋体"/>
                <w:kern w:val="0"/>
                <w:sz w:val="28"/>
                <w:szCs w:val="28"/>
              </w:rPr>
            </w:pPr>
            <w:r>
              <w:rPr>
                <w:rFonts w:hint="eastAsia" w:ascii="宋体" w:hAnsi="宋体" w:eastAsia="宋体" w:cs="宋体"/>
                <w:kern w:val="0"/>
                <w:sz w:val="28"/>
                <w:szCs w:val="28"/>
                <w:lang w:bidi="ar"/>
              </w:rPr>
              <w:t>莴  笋</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F8395A5">
            <w:pPr>
              <w:pStyle w:val="8"/>
              <w:rPr>
                <w:rFonts w:hAnsi="宋体" w:cs="宋体"/>
                <w:kern w:val="0"/>
                <w:sz w:val="28"/>
                <w:szCs w:val="28"/>
              </w:rPr>
            </w:pPr>
            <w:r>
              <w:rPr>
                <w:rFonts w:hint="eastAsia" w:ascii="宋体" w:hAnsi="宋体" w:eastAsia="宋体" w:cs="宋体"/>
                <w:kern w:val="0"/>
                <w:sz w:val="28"/>
                <w:szCs w:val="28"/>
                <w:lang w:bidi="ar"/>
              </w:rPr>
              <w:t>49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71DD514">
            <w:pPr>
              <w:pStyle w:val="8"/>
              <w:rPr>
                <w:rFonts w:hAnsi="宋体" w:cs="宋体"/>
                <w:kern w:val="0"/>
                <w:sz w:val="28"/>
                <w:szCs w:val="28"/>
              </w:rPr>
            </w:pPr>
            <w:r>
              <w:rPr>
                <w:rFonts w:hint="eastAsia" w:ascii="宋体" w:hAnsi="宋体" w:eastAsia="宋体" w:cs="宋体"/>
                <w:kern w:val="0"/>
                <w:sz w:val="28"/>
                <w:szCs w:val="28"/>
                <w:lang w:bidi="ar"/>
              </w:rPr>
              <w:t>椰  丝</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3808998">
            <w:pPr>
              <w:pStyle w:val="8"/>
              <w:rPr>
                <w:rFonts w:hAnsi="宋体" w:cs="宋体"/>
                <w:kern w:val="0"/>
                <w:sz w:val="28"/>
                <w:szCs w:val="28"/>
              </w:rPr>
            </w:pPr>
            <w:r>
              <w:rPr>
                <w:rFonts w:hint="eastAsia" w:ascii="宋体" w:hAnsi="宋体" w:eastAsia="宋体" w:cs="宋体"/>
                <w:kern w:val="0"/>
                <w:sz w:val="28"/>
                <w:szCs w:val="28"/>
                <w:lang w:bidi="ar"/>
              </w:rPr>
              <w:t>79</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2326872">
            <w:pPr>
              <w:pStyle w:val="8"/>
              <w:rPr>
                <w:rFonts w:hAnsi="宋体" w:cs="宋体"/>
                <w:kern w:val="0"/>
                <w:sz w:val="28"/>
                <w:szCs w:val="28"/>
              </w:rPr>
            </w:pPr>
            <w:r>
              <w:rPr>
                <w:rFonts w:hint="eastAsia" w:ascii="宋体" w:hAnsi="宋体" w:eastAsia="宋体" w:cs="宋体"/>
                <w:kern w:val="0"/>
                <w:sz w:val="28"/>
                <w:szCs w:val="28"/>
                <w:lang w:bidi="ar"/>
              </w:rPr>
              <w:t>石  榴</w:t>
            </w:r>
          </w:p>
        </w:tc>
      </w:tr>
      <w:tr w14:paraId="5DF4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5E0FC865">
            <w:pPr>
              <w:pStyle w:val="8"/>
              <w:rPr>
                <w:rFonts w:hAnsi="宋体" w:cs="宋体"/>
                <w:kern w:val="0"/>
                <w:sz w:val="28"/>
                <w:szCs w:val="28"/>
              </w:rPr>
            </w:pPr>
            <w:r>
              <w:rPr>
                <w:rFonts w:hint="eastAsia" w:ascii="宋体" w:hAnsi="宋体" w:eastAsia="宋体" w:cs="宋体"/>
                <w:kern w:val="0"/>
                <w:sz w:val="28"/>
                <w:szCs w:val="28"/>
                <w:lang w:bidi="ar"/>
              </w:rPr>
              <w:t>20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720671BB">
            <w:pPr>
              <w:pStyle w:val="8"/>
              <w:rPr>
                <w:rFonts w:hAnsi="宋体" w:cs="宋体"/>
                <w:kern w:val="0"/>
                <w:sz w:val="28"/>
                <w:szCs w:val="28"/>
              </w:rPr>
            </w:pPr>
            <w:r>
              <w:rPr>
                <w:rFonts w:hint="eastAsia" w:ascii="宋体" w:hAnsi="宋体" w:eastAsia="宋体" w:cs="宋体"/>
                <w:kern w:val="0"/>
                <w:sz w:val="28"/>
                <w:szCs w:val="28"/>
                <w:lang w:bidi="ar"/>
              </w:rPr>
              <w:t>铁棍山药</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211C1210">
            <w:pPr>
              <w:pStyle w:val="8"/>
              <w:rPr>
                <w:rFonts w:hAnsi="宋体" w:cs="宋体"/>
                <w:kern w:val="0"/>
                <w:sz w:val="28"/>
                <w:szCs w:val="28"/>
              </w:rPr>
            </w:pPr>
            <w:r>
              <w:rPr>
                <w:rFonts w:hint="eastAsia" w:ascii="宋体" w:hAnsi="宋体" w:eastAsia="宋体" w:cs="宋体"/>
                <w:kern w:val="0"/>
                <w:sz w:val="28"/>
                <w:szCs w:val="28"/>
                <w:lang w:bidi="ar"/>
              </w:rPr>
              <w:t>50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0E499F7">
            <w:pPr>
              <w:pStyle w:val="8"/>
              <w:rPr>
                <w:rFonts w:hAnsi="宋体" w:cs="宋体"/>
                <w:kern w:val="0"/>
                <w:sz w:val="28"/>
                <w:szCs w:val="28"/>
              </w:rPr>
            </w:pPr>
            <w:r>
              <w:rPr>
                <w:rFonts w:hint="eastAsia" w:ascii="宋体" w:hAnsi="宋体" w:eastAsia="宋体" w:cs="宋体"/>
                <w:kern w:val="0"/>
                <w:sz w:val="28"/>
                <w:szCs w:val="28"/>
                <w:lang w:bidi="ar"/>
              </w:rPr>
              <w:t>椰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71A79F8">
            <w:pPr>
              <w:pStyle w:val="8"/>
              <w:rPr>
                <w:rFonts w:hAnsi="宋体" w:cs="宋体"/>
                <w:kern w:val="0"/>
                <w:sz w:val="28"/>
                <w:szCs w:val="28"/>
              </w:rPr>
            </w:pPr>
            <w:r>
              <w:rPr>
                <w:rFonts w:hint="eastAsia" w:ascii="宋体" w:hAnsi="宋体" w:eastAsia="宋体" w:cs="宋体"/>
                <w:kern w:val="0"/>
                <w:sz w:val="28"/>
                <w:szCs w:val="28"/>
                <w:lang w:bidi="ar"/>
              </w:rPr>
              <w:t>80</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636EA19">
            <w:pPr>
              <w:pStyle w:val="8"/>
              <w:rPr>
                <w:rFonts w:hAnsi="宋体" w:cs="宋体"/>
                <w:kern w:val="0"/>
                <w:sz w:val="28"/>
                <w:szCs w:val="28"/>
              </w:rPr>
            </w:pPr>
            <w:r>
              <w:rPr>
                <w:rFonts w:hint="eastAsia" w:ascii="宋体" w:hAnsi="宋体" w:eastAsia="宋体" w:cs="宋体"/>
                <w:kern w:val="0"/>
                <w:sz w:val="28"/>
                <w:szCs w:val="28"/>
                <w:lang w:bidi="ar"/>
              </w:rPr>
              <w:t>猕猴桃</w:t>
            </w:r>
          </w:p>
        </w:tc>
      </w:tr>
      <w:tr w14:paraId="79F1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0A8A4545">
            <w:pPr>
              <w:pStyle w:val="8"/>
              <w:rPr>
                <w:rFonts w:hAnsi="宋体" w:cs="宋体"/>
                <w:kern w:val="0"/>
                <w:sz w:val="28"/>
                <w:szCs w:val="28"/>
              </w:rPr>
            </w:pPr>
            <w:r>
              <w:rPr>
                <w:rFonts w:hint="eastAsia" w:ascii="宋体" w:hAnsi="宋体" w:eastAsia="宋体" w:cs="宋体"/>
                <w:kern w:val="0"/>
                <w:sz w:val="28"/>
                <w:szCs w:val="28"/>
                <w:lang w:bidi="ar"/>
              </w:rPr>
              <w:t>21</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7939820">
            <w:pPr>
              <w:pStyle w:val="8"/>
              <w:rPr>
                <w:rFonts w:hAnsi="宋体" w:cs="宋体"/>
                <w:kern w:val="0"/>
                <w:sz w:val="28"/>
                <w:szCs w:val="28"/>
              </w:rPr>
            </w:pPr>
            <w:r>
              <w:rPr>
                <w:rFonts w:hint="eastAsia" w:ascii="宋体" w:hAnsi="宋体" w:eastAsia="宋体" w:cs="宋体"/>
                <w:kern w:val="0"/>
                <w:sz w:val="28"/>
                <w:szCs w:val="28"/>
                <w:lang w:bidi="ar"/>
              </w:rPr>
              <w:t>蒜  米</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67188F9">
            <w:pPr>
              <w:pStyle w:val="8"/>
              <w:rPr>
                <w:rFonts w:hAnsi="宋体" w:cs="宋体"/>
                <w:kern w:val="0"/>
                <w:sz w:val="28"/>
                <w:szCs w:val="28"/>
              </w:rPr>
            </w:pPr>
            <w:r>
              <w:rPr>
                <w:rFonts w:hint="eastAsia" w:ascii="宋体" w:hAnsi="宋体" w:eastAsia="宋体" w:cs="宋体"/>
                <w:kern w:val="0"/>
                <w:sz w:val="28"/>
                <w:szCs w:val="28"/>
                <w:lang w:bidi="ar"/>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657C8A0">
            <w:pPr>
              <w:pStyle w:val="8"/>
              <w:rPr>
                <w:rFonts w:hAnsi="宋体" w:cs="宋体"/>
                <w:kern w:val="0"/>
                <w:sz w:val="28"/>
                <w:szCs w:val="28"/>
              </w:rPr>
            </w:pPr>
            <w:r>
              <w:rPr>
                <w:rFonts w:hint="eastAsia" w:ascii="宋体" w:hAnsi="宋体" w:eastAsia="宋体" w:cs="宋体"/>
                <w:kern w:val="0"/>
                <w:sz w:val="28"/>
                <w:szCs w:val="28"/>
                <w:lang w:bidi="ar"/>
              </w:rPr>
              <w:t>木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1B53D39">
            <w:pPr>
              <w:pStyle w:val="8"/>
              <w:rPr>
                <w:rFonts w:hAnsi="宋体" w:cs="宋体"/>
                <w:kern w:val="0"/>
                <w:sz w:val="28"/>
                <w:szCs w:val="28"/>
              </w:rPr>
            </w:pPr>
            <w:r>
              <w:rPr>
                <w:rFonts w:hint="eastAsia" w:ascii="宋体" w:hAnsi="宋体" w:eastAsia="宋体" w:cs="宋体"/>
                <w:kern w:val="0"/>
                <w:sz w:val="28"/>
                <w:szCs w:val="28"/>
                <w:lang w:bidi="ar"/>
              </w:rPr>
              <w:t>81</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575EE833">
            <w:pPr>
              <w:pStyle w:val="8"/>
              <w:rPr>
                <w:rFonts w:hAnsi="宋体" w:cs="宋体"/>
                <w:kern w:val="0"/>
                <w:sz w:val="28"/>
                <w:szCs w:val="28"/>
              </w:rPr>
            </w:pPr>
            <w:r>
              <w:rPr>
                <w:rFonts w:hint="eastAsia" w:ascii="宋体" w:hAnsi="宋体" w:eastAsia="宋体" w:cs="宋体"/>
                <w:kern w:val="0"/>
                <w:sz w:val="28"/>
                <w:szCs w:val="28"/>
                <w:lang w:bidi="ar"/>
              </w:rPr>
              <w:t>西  瓜</w:t>
            </w:r>
          </w:p>
        </w:tc>
      </w:tr>
      <w:tr w14:paraId="030D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31901DE">
            <w:pPr>
              <w:pStyle w:val="8"/>
              <w:rPr>
                <w:rFonts w:hAnsi="宋体" w:cs="宋体"/>
                <w:kern w:val="0"/>
                <w:sz w:val="28"/>
                <w:szCs w:val="28"/>
              </w:rPr>
            </w:pPr>
            <w:r>
              <w:rPr>
                <w:rFonts w:hint="eastAsia" w:ascii="宋体" w:hAnsi="宋体" w:eastAsia="宋体" w:cs="宋体"/>
                <w:kern w:val="0"/>
                <w:sz w:val="28"/>
                <w:szCs w:val="28"/>
                <w:lang w:bidi="ar"/>
              </w:rPr>
              <w:t>22</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C75BD6F">
            <w:pPr>
              <w:pStyle w:val="8"/>
              <w:rPr>
                <w:rFonts w:hAnsi="宋体" w:cs="宋体"/>
                <w:kern w:val="0"/>
                <w:sz w:val="28"/>
                <w:szCs w:val="28"/>
              </w:rPr>
            </w:pPr>
            <w:r>
              <w:rPr>
                <w:rFonts w:hint="eastAsia" w:ascii="宋体" w:hAnsi="宋体" w:eastAsia="宋体" w:cs="宋体"/>
                <w:kern w:val="0"/>
                <w:sz w:val="28"/>
                <w:szCs w:val="28"/>
                <w:lang w:bidi="ar"/>
              </w:rPr>
              <w:t>沙  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55AEB81">
            <w:pPr>
              <w:pStyle w:val="8"/>
              <w:rPr>
                <w:rFonts w:hAnsi="宋体" w:cs="宋体"/>
                <w:kern w:val="0"/>
                <w:sz w:val="28"/>
                <w:szCs w:val="28"/>
              </w:rPr>
            </w:pPr>
            <w:r>
              <w:rPr>
                <w:rFonts w:hint="eastAsia" w:ascii="宋体" w:hAnsi="宋体" w:eastAsia="宋体" w:cs="宋体"/>
                <w:kern w:val="0"/>
                <w:sz w:val="28"/>
                <w:szCs w:val="28"/>
                <w:lang w:bidi="ar"/>
              </w:rPr>
              <w:t>52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11444149">
            <w:pPr>
              <w:pStyle w:val="8"/>
              <w:rPr>
                <w:rFonts w:hAnsi="宋体" w:cs="宋体"/>
                <w:kern w:val="0"/>
                <w:sz w:val="28"/>
                <w:szCs w:val="28"/>
              </w:rPr>
            </w:pPr>
            <w:r>
              <w:rPr>
                <w:rFonts w:hint="eastAsia" w:ascii="宋体" w:hAnsi="宋体" w:eastAsia="宋体" w:cs="宋体"/>
                <w:kern w:val="0"/>
                <w:sz w:val="28"/>
                <w:szCs w:val="28"/>
                <w:lang w:bidi="ar"/>
              </w:rPr>
              <w:t>苹  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1828D2A7">
            <w:pPr>
              <w:pStyle w:val="8"/>
              <w:rPr>
                <w:rFonts w:hAnsi="宋体" w:cs="宋体"/>
                <w:kern w:val="0"/>
                <w:sz w:val="28"/>
                <w:szCs w:val="28"/>
              </w:rPr>
            </w:pPr>
            <w:r>
              <w:rPr>
                <w:rFonts w:hint="eastAsia" w:ascii="宋体" w:hAnsi="宋体" w:eastAsia="宋体" w:cs="宋体"/>
                <w:kern w:val="0"/>
                <w:sz w:val="28"/>
                <w:szCs w:val="28"/>
                <w:lang w:bidi="ar"/>
              </w:rPr>
              <w:t>82</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503254B">
            <w:pPr>
              <w:pStyle w:val="8"/>
              <w:rPr>
                <w:rFonts w:hAnsi="宋体" w:cs="宋体"/>
                <w:kern w:val="0"/>
                <w:sz w:val="28"/>
                <w:szCs w:val="28"/>
              </w:rPr>
            </w:pPr>
            <w:r>
              <w:rPr>
                <w:rFonts w:hint="eastAsia" w:ascii="宋体" w:hAnsi="宋体" w:eastAsia="宋体" w:cs="宋体"/>
                <w:kern w:val="0"/>
                <w:sz w:val="28"/>
                <w:szCs w:val="28"/>
                <w:lang w:bidi="ar"/>
              </w:rPr>
              <w:t>荔  枝</w:t>
            </w:r>
          </w:p>
        </w:tc>
      </w:tr>
      <w:tr w14:paraId="04A4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5FE10E4D">
            <w:pPr>
              <w:pStyle w:val="8"/>
              <w:rPr>
                <w:rFonts w:hAnsi="宋体" w:cs="宋体"/>
                <w:kern w:val="0"/>
                <w:sz w:val="28"/>
                <w:szCs w:val="28"/>
              </w:rPr>
            </w:pPr>
            <w:r>
              <w:rPr>
                <w:rFonts w:hint="eastAsia" w:ascii="宋体" w:hAnsi="宋体" w:eastAsia="宋体" w:cs="宋体"/>
                <w:kern w:val="0"/>
                <w:sz w:val="28"/>
                <w:szCs w:val="28"/>
                <w:lang w:bidi="ar"/>
              </w:rPr>
              <w:t>23</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04568467">
            <w:pPr>
              <w:pStyle w:val="8"/>
              <w:rPr>
                <w:rFonts w:hAnsi="宋体" w:cs="宋体"/>
                <w:kern w:val="0"/>
                <w:sz w:val="28"/>
                <w:szCs w:val="28"/>
              </w:rPr>
            </w:pPr>
            <w:r>
              <w:rPr>
                <w:rFonts w:hint="eastAsia" w:ascii="宋体" w:hAnsi="宋体" w:eastAsia="宋体" w:cs="宋体"/>
                <w:kern w:val="0"/>
                <w:sz w:val="28"/>
                <w:szCs w:val="28"/>
                <w:lang w:bidi="ar"/>
              </w:rPr>
              <w:t>大  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128486D5">
            <w:pPr>
              <w:pStyle w:val="8"/>
              <w:rPr>
                <w:rFonts w:hAnsi="宋体" w:cs="宋体"/>
                <w:kern w:val="0"/>
                <w:sz w:val="28"/>
                <w:szCs w:val="28"/>
              </w:rPr>
            </w:pPr>
            <w:r>
              <w:rPr>
                <w:rFonts w:hint="eastAsia" w:ascii="宋体" w:hAnsi="宋体" w:eastAsia="宋体" w:cs="宋体"/>
                <w:kern w:val="0"/>
                <w:sz w:val="28"/>
                <w:szCs w:val="28"/>
                <w:lang w:bidi="ar"/>
              </w:rPr>
              <w:t>53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3E81F002">
            <w:pPr>
              <w:pStyle w:val="8"/>
              <w:rPr>
                <w:rFonts w:hAnsi="宋体" w:cs="宋体"/>
                <w:kern w:val="0"/>
                <w:sz w:val="28"/>
                <w:szCs w:val="28"/>
              </w:rPr>
            </w:pPr>
            <w:r>
              <w:rPr>
                <w:rFonts w:hint="eastAsia" w:ascii="宋体" w:hAnsi="宋体" w:eastAsia="宋体" w:cs="宋体"/>
                <w:kern w:val="0"/>
                <w:sz w:val="28"/>
                <w:szCs w:val="28"/>
                <w:lang w:bidi="ar"/>
              </w:rPr>
              <w:t>香  梨</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3383010A">
            <w:pPr>
              <w:pStyle w:val="8"/>
              <w:rPr>
                <w:rFonts w:hAnsi="宋体" w:cs="宋体"/>
                <w:kern w:val="0"/>
                <w:sz w:val="28"/>
                <w:szCs w:val="28"/>
              </w:rPr>
            </w:pPr>
            <w:r>
              <w:rPr>
                <w:rFonts w:hint="eastAsia" w:ascii="宋体" w:hAnsi="宋体" w:eastAsia="宋体" w:cs="宋体"/>
                <w:kern w:val="0"/>
                <w:sz w:val="28"/>
                <w:szCs w:val="28"/>
                <w:lang w:bidi="ar"/>
              </w:rPr>
              <w:t>83</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C6F4643">
            <w:pPr>
              <w:pStyle w:val="8"/>
              <w:rPr>
                <w:rFonts w:hAnsi="宋体" w:cs="宋体"/>
                <w:kern w:val="0"/>
                <w:sz w:val="28"/>
                <w:szCs w:val="28"/>
              </w:rPr>
            </w:pPr>
            <w:r>
              <w:rPr>
                <w:rFonts w:hint="eastAsia" w:ascii="宋体" w:hAnsi="宋体" w:eastAsia="宋体" w:cs="宋体"/>
                <w:kern w:val="0"/>
                <w:sz w:val="28"/>
                <w:szCs w:val="28"/>
                <w:lang w:bidi="ar"/>
              </w:rPr>
              <w:t>三华李</w:t>
            </w:r>
          </w:p>
        </w:tc>
      </w:tr>
      <w:tr w14:paraId="64B2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6CB3CFC">
            <w:pPr>
              <w:pStyle w:val="8"/>
              <w:rPr>
                <w:rFonts w:hAnsi="宋体" w:cs="宋体"/>
                <w:kern w:val="0"/>
                <w:sz w:val="28"/>
                <w:szCs w:val="28"/>
              </w:rPr>
            </w:pPr>
            <w:r>
              <w:rPr>
                <w:rFonts w:hint="eastAsia" w:ascii="宋体" w:hAnsi="宋体" w:eastAsia="宋体" w:cs="宋体"/>
                <w:kern w:val="0"/>
                <w:sz w:val="28"/>
                <w:szCs w:val="28"/>
                <w:lang w:bidi="ar"/>
              </w:rPr>
              <w:t>24</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19A97BBC">
            <w:pPr>
              <w:pStyle w:val="8"/>
              <w:rPr>
                <w:rFonts w:hAnsi="宋体" w:cs="宋体"/>
                <w:kern w:val="0"/>
                <w:sz w:val="28"/>
                <w:szCs w:val="28"/>
              </w:rPr>
            </w:pPr>
            <w:r>
              <w:rPr>
                <w:rFonts w:hint="eastAsia" w:ascii="宋体" w:hAnsi="宋体" w:eastAsia="宋体" w:cs="宋体"/>
                <w:kern w:val="0"/>
                <w:sz w:val="28"/>
                <w:szCs w:val="28"/>
                <w:lang w:bidi="ar"/>
              </w:rPr>
              <w:t>香  茅</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2E2C892">
            <w:pPr>
              <w:pStyle w:val="8"/>
              <w:rPr>
                <w:rFonts w:hAnsi="宋体" w:cs="宋体"/>
                <w:kern w:val="0"/>
                <w:sz w:val="28"/>
                <w:szCs w:val="28"/>
              </w:rPr>
            </w:pPr>
            <w:r>
              <w:rPr>
                <w:rFonts w:hint="eastAsia" w:ascii="宋体" w:hAnsi="宋体" w:eastAsia="宋体" w:cs="宋体"/>
                <w:kern w:val="0"/>
                <w:sz w:val="28"/>
                <w:szCs w:val="28"/>
                <w:lang w:bidi="ar"/>
              </w:rPr>
              <w:t>54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D6C9957">
            <w:pPr>
              <w:pStyle w:val="8"/>
              <w:rPr>
                <w:rFonts w:hAnsi="宋体" w:cs="宋体"/>
                <w:kern w:val="0"/>
                <w:sz w:val="28"/>
                <w:szCs w:val="28"/>
              </w:rPr>
            </w:pPr>
            <w:r>
              <w:rPr>
                <w:rFonts w:hint="eastAsia" w:ascii="宋体" w:hAnsi="宋体" w:eastAsia="宋体" w:cs="宋体"/>
                <w:kern w:val="0"/>
                <w:sz w:val="28"/>
                <w:szCs w:val="28"/>
                <w:lang w:bidi="ar"/>
              </w:rPr>
              <w:t>香  蕉</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BFA3D4A">
            <w:pPr>
              <w:pStyle w:val="8"/>
              <w:rPr>
                <w:rFonts w:hAnsi="宋体" w:cs="宋体"/>
                <w:kern w:val="0"/>
                <w:sz w:val="28"/>
                <w:szCs w:val="28"/>
              </w:rPr>
            </w:pPr>
            <w:r>
              <w:rPr>
                <w:rFonts w:hint="eastAsia" w:ascii="宋体" w:hAnsi="宋体" w:eastAsia="宋体" w:cs="宋体"/>
                <w:kern w:val="0"/>
                <w:sz w:val="28"/>
                <w:szCs w:val="28"/>
                <w:lang w:bidi="ar"/>
              </w:rPr>
              <w:t>84</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1B9F8E66">
            <w:pPr>
              <w:pStyle w:val="8"/>
              <w:rPr>
                <w:rFonts w:hAnsi="宋体" w:cs="宋体"/>
                <w:kern w:val="0"/>
                <w:sz w:val="28"/>
                <w:szCs w:val="28"/>
              </w:rPr>
            </w:pPr>
            <w:r>
              <w:rPr>
                <w:rFonts w:hint="eastAsia" w:ascii="宋体" w:hAnsi="宋体" w:eastAsia="宋体" w:cs="宋体"/>
                <w:kern w:val="0"/>
                <w:sz w:val="28"/>
                <w:szCs w:val="28"/>
                <w:lang w:bidi="ar"/>
              </w:rPr>
              <w:t>土茯苓</w:t>
            </w:r>
          </w:p>
        </w:tc>
      </w:tr>
      <w:tr w14:paraId="2B80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1CDC6017">
            <w:pPr>
              <w:pStyle w:val="8"/>
              <w:rPr>
                <w:rFonts w:hAnsi="宋体" w:cs="宋体"/>
                <w:kern w:val="0"/>
                <w:sz w:val="28"/>
                <w:szCs w:val="28"/>
              </w:rPr>
            </w:pPr>
            <w:r>
              <w:rPr>
                <w:rFonts w:hint="eastAsia" w:ascii="宋体" w:hAnsi="宋体" w:eastAsia="宋体" w:cs="宋体"/>
                <w:kern w:val="0"/>
                <w:sz w:val="28"/>
                <w:szCs w:val="28"/>
                <w:lang w:bidi="ar"/>
              </w:rPr>
              <w:t>25</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88338A3">
            <w:pPr>
              <w:pStyle w:val="8"/>
              <w:rPr>
                <w:rFonts w:hAnsi="宋体" w:cs="宋体"/>
                <w:kern w:val="0"/>
                <w:sz w:val="28"/>
                <w:szCs w:val="28"/>
              </w:rPr>
            </w:pPr>
            <w:r>
              <w:rPr>
                <w:rFonts w:hint="eastAsia" w:ascii="宋体" w:hAnsi="宋体" w:eastAsia="宋体" w:cs="宋体"/>
                <w:kern w:val="0"/>
                <w:sz w:val="28"/>
                <w:szCs w:val="28"/>
                <w:lang w:bidi="ar"/>
              </w:rPr>
              <w:t>干葱头</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7D7248A8">
            <w:pPr>
              <w:pStyle w:val="8"/>
              <w:rPr>
                <w:rFonts w:hAnsi="宋体" w:cs="宋体"/>
                <w:kern w:val="0"/>
                <w:sz w:val="28"/>
                <w:szCs w:val="28"/>
              </w:rPr>
            </w:pPr>
            <w:r>
              <w:rPr>
                <w:rFonts w:hint="eastAsia" w:ascii="宋体" w:hAnsi="宋体" w:eastAsia="宋体" w:cs="宋体"/>
                <w:kern w:val="0"/>
                <w:sz w:val="28"/>
                <w:szCs w:val="28"/>
                <w:lang w:bidi="ar"/>
              </w:rPr>
              <w:t>55</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35645E3">
            <w:pPr>
              <w:pStyle w:val="8"/>
              <w:rPr>
                <w:rFonts w:hAnsi="宋体" w:cs="宋体"/>
                <w:kern w:val="0"/>
                <w:sz w:val="28"/>
                <w:szCs w:val="28"/>
              </w:rPr>
            </w:pPr>
            <w:r>
              <w:rPr>
                <w:rFonts w:hint="eastAsia" w:ascii="宋体" w:hAnsi="宋体" w:eastAsia="宋体" w:cs="宋体"/>
                <w:kern w:val="0"/>
                <w:sz w:val="28"/>
                <w:szCs w:val="28"/>
                <w:lang w:bidi="ar"/>
              </w:rPr>
              <w:t>蛋  蕉</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435468FA">
            <w:pPr>
              <w:pStyle w:val="8"/>
              <w:rPr>
                <w:rFonts w:hAnsi="宋体" w:cs="宋体"/>
                <w:kern w:val="0"/>
                <w:sz w:val="28"/>
                <w:szCs w:val="28"/>
              </w:rPr>
            </w:pPr>
            <w:r>
              <w:rPr>
                <w:rFonts w:hint="eastAsia" w:ascii="宋体" w:hAnsi="宋体" w:eastAsia="宋体" w:cs="宋体"/>
                <w:kern w:val="0"/>
                <w:sz w:val="28"/>
                <w:szCs w:val="28"/>
                <w:lang w:bidi="ar"/>
              </w:rPr>
              <w:t>85</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6AB6B66">
            <w:pPr>
              <w:pStyle w:val="8"/>
              <w:rPr>
                <w:rFonts w:hAnsi="宋体" w:cs="宋体"/>
                <w:kern w:val="0"/>
                <w:sz w:val="28"/>
                <w:szCs w:val="28"/>
              </w:rPr>
            </w:pPr>
            <w:r>
              <w:rPr>
                <w:rFonts w:hint="eastAsia" w:ascii="宋体" w:hAnsi="宋体" w:eastAsia="宋体" w:cs="宋体"/>
                <w:kern w:val="0"/>
                <w:sz w:val="28"/>
                <w:szCs w:val="28"/>
                <w:lang w:bidi="ar"/>
              </w:rPr>
              <w:t>龙  眼</w:t>
            </w:r>
          </w:p>
        </w:tc>
      </w:tr>
      <w:tr w14:paraId="2164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494080C0">
            <w:pPr>
              <w:pStyle w:val="8"/>
              <w:rPr>
                <w:rFonts w:hAnsi="宋体" w:cs="宋体"/>
                <w:kern w:val="0"/>
                <w:sz w:val="28"/>
                <w:szCs w:val="28"/>
              </w:rPr>
            </w:pPr>
            <w:r>
              <w:rPr>
                <w:rFonts w:hint="eastAsia" w:ascii="宋体" w:hAnsi="宋体" w:eastAsia="宋体" w:cs="宋体"/>
                <w:kern w:val="0"/>
                <w:sz w:val="28"/>
                <w:szCs w:val="28"/>
                <w:lang w:bidi="ar"/>
              </w:rPr>
              <w:t>26</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2727CFDE">
            <w:pPr>
              <w:pStyle w:val="8"/>
              <w:rPr>
                <w:rFonts w:hAnsi="宋体" w:cs="宋体"/>
                <w:kern w:val="0"/>
                <w:sz w:val="28"/>
                <w:szCs w:val="28"/>
              </w:rPr>
            </w:pPr>
            <w:r>
              <w:rPr>
                <w:rFonts w:hint="eastAsia" w:ascii="宋体" w:hAnsi="宋体" w:eastAsia="宋体" w:cs="宋体"/>
                <w:kern w:val="0"/>
                <w:sz w:val="28"/>
                <w:szCs w:val="28"/>
                <w:lang w:bidi="ar"/>
              </w:rPr>
              <w:t>芋  头</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3370622D">
            <w:pPr>
              <w:pStyle w:val="8"/>
              <w:rPr>
                <w:rFonts w:hAnsi="宋体" w:cs="宋体"/>
                <w:kern w:val="0"/>
                <w:sz w:val="28"/>
                <w:szCs w:val="28"/>
              </w:rPr>
            </w:pPr>
            <w:r>
              <w:rPr>
                <w:rFonts w:hint="eastAsia" w:ascii="宋体" w:hAnsi="宋体" w:eastAsia="宋体" w:cs="宋体"/>
                <w:kern w:val="0"/>
                <w:sz w:val="28"/>
                <w:szCs w:val="28"/>
                <w:lang w:bidi="ar"/>
              </w:rPr>
              <w:t>56</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4509C73F">
            <w:pPr>
              <w:pStyle w:val="8"/>
              <w:rPr>
                <w:rFonts w:hAnsi="宋体" w:cs="宋体"/>
                <w:kern w:val="0"/>
                <w:sz w:val="28"/>
                <w:szCs w:val="28"/>
              </w:rPr>
            </w:pPr>
            <w:r>
              <w:rPr>
                <w:rFonts w:hint="eastAsia" w:ascii="宋体" w:hAnsi="宋体" w:eastAsia="宋体" w:cs="宋体"/>
                <w:kern w:val="0"/>
                <w:sz w:val="28"/>
                <w:szCs w:val="28"/>
                <w:lang w:bidi="ar"/>
              </w:rPr>
              <w:t>哈密瓜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21F4B02">
            <w:pPr>
              <w:pStyle w:val="8"/>
              <w:rPr>
                <w:rFonts w:hAnsi="宋体" w:cs="宋体"/>
                <w:kern w:val="0"/>
                <w:sz w:val="28"/>
                <w:szCs w:val="28"/>
              </w:rPr>
            </w:pPr>
            <w:r>
              <w:rPr>
                <w:rFonts w:hint="eastAsia" w:ascii="宋体" w:hAnsi="宋体" w:eastAsia="宋体" w:cs="宋体"/>
                <w:kern w:val="0"/>
                <w:sz w:val="28"/>
                <w:szCs w:val="28"/>
                <w:lang w:bidi="ar"/>
              </w:rPr>
              <w:t>86</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448E353F">
            <w:pPr>
              <w:pStyle w:val="8"/>
              <w:rPr>
                <w:rFonts w:hAnsi="宋体" w:cs="宋体"/>
                <w:kern w:val="0"/>
                <w:sz w:val="28"/>
                <w:szCs w:val="28"/>
              </w:rPr>
            </w:pPr>
            <w:r>
              <w:rPr>
                <w:rFonts w:hint="eastAsia" w:ascii="宋体" w:hAnsi="宋体" w:eastAsia="宋体" w:cs="宋体"/>
                <w:kern w:val="0"/>
                <w:sz w:val="28"/>
                <w:szCs w:val="28"/>
                <w:lang w:bidi="ar"/>
              </w:rPr>
              <w:t>山  竹</w:t>
            </w:r>
          </w:p>
        </w:tc>
      </w:tr>
      <w:tr w14:paraId="4F2A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A19F7D7">
            <w:pPr>
              <w:pStyle w:val="8"/>
              <w:rPr>
                <w:rFonts w:hAnsi="宋体" w:cs="宋体"/>
                <w:kern w:val="0"/>
                <w:sz w:val="28"/>
                <w:szCs w:val="28"/>
              </w:rPr>
            </w:pPr>
            <w:r>
              <w:rPr>
                <w:rFonts w:hint="eastAsia" w:ascii="宋体" w:hAnsi="宋体" w:eastAsia="宋体" w:cs="宋体"/>
                <w:kern w:val="0"/>
                <w:sz w:val="28"/>
                <w:szCs w:val="28"/>
                <w:lang w:bidi="ar"/>
              </w:rPr>
              <w:t>27</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31AF105">
            <w:pPr>
              <w:pStyle w:val="8"/>
              <w:rPr>
                <w:rFonts w:hAnsi="宋体" w:cs="宋体"/>
                <w:kern w:val="0"/>
                <w:sz w:val="28"/>
                <w:szCs w:val="28"/>
              </w:rPr>
            </w:pPr>
            <w:r>
              <w:rPr>
                <w:rFonts w:hint="eastAsia" w:ascii="宋体" w:hAnsi="宋体" w:eastAsia="宋体" w:cs="宋体"/>
                <w:kern w:val="0"/>
                <w:sz w:val="28"/>
                <w:szCs w:val="28"/>
                <w:lang w:bidi="ar"/>
              </w:rPr>
              <w:t>红  薯</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8316DC0">
            <w:pPr>
              <w:pStyle w:val="8"/>
              <w:rPr>
                <w:rFonts w:hAnsi="宋体" w:cs="宋体"/>
                <w:kern w:val="0"/>
                <w:sz w:val="28"/>
                <w:szCs w:val="28"/>
              </w:rPr>
            </w:pPr>
            <w:r>
              <w:rPr>
                <w:rFonts w:hint="eastAsia" w:ascii="宋体" w:hAnsi="宋体" w:eastAsia="宋体" w:cs="宋体"/>
                <w:kern w:val="0"/>
                <w:sz w:val="28"/>
                <w:szCs w:val="28"/>
                <w:lang w:bidi="ar"/>
              </w:rPr>
              <w:t>57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0AE5B91">
            <w:pPr>
              <w:pStyle w:val="8"/>
              <w:rPr>
                <w:rFonts w:hAnsi="宋体" w:cs="宋体"/>
                <w:kern w:val="0"/>
                <w:sz w:val="28"/>
                <w:szCs w:val="28"/>
              </w:rPr>
            </w:pPr>
            <w:r>
              <w:rPr>
                <w:rFonts w:hint="eastAsia" w:ascii="宋体" w:hAnsi="宋体" w:eastAsia="宋体" w:cs="宋体"/>
                <w:kern w:val="0"/>
                <w:sz w:val="28"/>
                <w:szCs w:val="28"/>
                <w:lang w:bidi="ar"/>
              </w:rPr>
              <w:t>火龙果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BA8786F">
            <w:pPr>
              <w:pStyle w:val="8"/>
              <w:rPr>
                <w:rFonts w:hAnsi="宋体" w:cs="宋体"/>
                <w:kern w:val="0"/>
                <w:sz w:val="28"/>
                <w:szCs w:val="28"/>
              </w:rPr>
            </w:pPr>
            <w:r>
              <w:rPr>
                <w:rFonts w:hint="eastAsia" w:ascii="宋体" w:hAnsi="宋体" w:eastAsia="宋体" w:cs="宋体"/>
                <w:kern w:val="0"/>
                <w:sz w:val="28"/>
                <w:szCs w:val="28"/>
                <w:lang w:bidi="ar"/>
              </w:rPr>
              <w:t>87</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67FB04C5">
            <w:pPr>
              <w:pStyle w:val="8"/>
              <w:rPr>
                <w:rFonts w:hAnsi="宋体" w:cs="宋体"/>
                <w:kern w:val="0"/>
                <w:sz w:val="28"/>
                <w:szCs w:val="28"/>
              </w:rPr>
            </w:pPr>
            <w:r>
              <w:rPr>
                <w:rFonts w:hint="eastAsia" w:ascii="宋体" w:hAnsi="宋体" w:eastAsia="宋体" w:cs="宋体"/>
                <w:kern w:val="0"/>
                <w:sz w:val="28"/>
                <w:szCs w:val="28"/>
                <w:lang w:bidi="ar"/>
              </w:rPr>
              <w:t>水蜜桃</w:t>
            </w:r>
          </w:p>
        </w:tc>
      </w:tr>
      <w:tr w14:paraId="4918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56EA180">
            <w:pPr>
              <w:pStyle w:val="8"/>
              <w:rPr>
                <w:rFonts w:hAnsi="宋体" w:cs="宋体"/>
                <w:kern w:val="0"/>
                <w:sz w:val="28"/>
                <w:szCs w:val="28"/>
              </w:rPr>
            </w:pPr>
            <w:r>
              <w:rPr>
                <w:rFonts w:hint="eastAsia" w:ascii="宋体" w:hAnsi="宋体" w:eastAsia="宋体" w:cs="宋体"/>
                <w:kern w:val="0"/>
                <w:sz w:val="28"/>
                <w:szCs w:val="28"/>
                <w:lang w:bidi="ar"/>
              </w:rPr>
              <w:t>28</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36B06ADE">
            <w:pPr>
              <w:pStyle w:val="8"/>
              <w:rPr>
                <w:rFonts w:hAnsi="宋体" w:cs="宋体"/>
                <w:kern w:val="0"/>
                <w:sz w:val="28"/>
                <w:szCs w:val="28"/>
              </w:rPr>
            </w:pPr>
            <w:r>
              <w:rPr>
                <w:rFonts w:hint="eastAsia" w:ascii="宋体" w:hAnsi="宋体" w:eastAsia="宋体" w:cs="宋体"/>
                <w:kern w:val="0"/>
                <w:sz w:val="28"/>
                <w:szCs w:val="28"/>
                <w:lang w:bidi="ar"/>
              </w:rPr>
              <w:t>湿香菇</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6ECB5710">
            <w:pPr>
              <w:pStyle w:val="8"/>
              <w:rPr>
                <w:rFonts w:hAnsi="宋体" w:cs="宋体"/>
                <w:kern w:val="0"/>
                <w:sz w:val="28"/>
                <w:szCs w:val="28"/>
              </w:rPr>
            </w:pPr>
            <w:r>
              <w:rPr>
                <w:rFonts w:hint="eastAsia" w:ascii="宋体" w:hAnsi="宋体" w:eastAsia="宋体" w:cs="宋体"/>
                <w:kern w:val="0"/>
                <w:sz w:val="28"/>
                <w:szCs w:val="28"/>
                <w:lang w:bidi="ar"/>
              </w:rPr>
              <w:t>58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7AF9E1EE">
            <w:pPr>
              <w:pStyle w:val="8"/>
              <w:rPr>
                <w:rFonts w:hAnsi="宋体" w:cs="宋体"/>
                <w:kern w:val="0"/>
                <w:sz w:val="28"/>
                <w:szCs w:val="28"/>
              </w:rPr>
            </w:pPr>
            <w:r>
              <w:rPr>
                <w:rFonts w:hint="eastAsia" w:ascii="宋体" w:hAnsi="宋体" w:eastAsia="宋体" w:cs="宋体"/>
                <w:kern w:val="0"/>
                <w:sz w:val="28"/>
                <w:szCs w:val="28"/>
                <w:lang w:bidi="ar"/>
              </w:rPr>
              <w:t>橙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5C1A74DC">
            <w:pPr>
              <w:pStyle w:val="8"/>
              <w:rPr>
                <w:rFonts w:hAnsi="宋体" w:cs="宋体"/>
                <w:kern w:val="0"/>
                <w:sz w:val="28"/>
                <w:szCs w:val="28"/>
              </w:rPr>
            </w:pPr>
            <w:r>
              <w:rPr>
                <w:rFonts w:hint="eastAsia" w:ascii="宋体" w:hAnsi="宋体" w:eastAsia="宋体" w:cs="宋体"/>
                <w:kern w:val="0"/>
                <w:sz w:val="28"/>
                <w:szCs w:val="28"/>
                <w:lang w:bidi="ar"/>
              </w:rPr>
              <w:t>88</w:t>
            </w: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3FC8CBEE">
            <w:pPr>
              <w:pStyle w:val="8"/>
              <w:rPr>
                <w:rFonts w:hAnsi="宋体" w:cs="宋体"/>
                <w:kern w:val="0"/>
                <w:sz w:val="28"/>
                <w:szCs w:val="28"/>
              </w:rPr>
            </w:pPr>
            <w:r>
              <w:rPr>
                <w:rFonts w:hint="eastAsia" w:ascii="宋体" w:hAnsi="宋体" w:eastAsia="宋体" w:cs="宋体"/>
                <w:kern w:val="0"/>
                <w:sz w:val="28"/>
                <w:szCs w:val="28"/>
                <w:lang w:bidi="ar"/>
              </w:rPr>
              <w:t>圣女果</w:t>
            </w:r>
          </w:p>
        </w:tc>
      </w:tr>
      <w:tr w14:paraId="0201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30CE5433">
            <w:pPr>
              <w:pStyle w:val="8"/>
              <w:rPr>
                <w:rFonts w:hAnsi="宋体" w:cs="宋体"/>
                <w:kern w:val="0"/>
                <w:sz w:val="28"/>
                <w:szCs w:val="28"/>
              </w:rPr>
            </w:pPr>
            <w:r>
              <w:rPr>
                <w:rFonts w:hint="eastAsia" w:ascii="宋体" w:hAnsi="宋体" w:eastAsia="宋体" w:cs="宋体"/>
                <w:kern w:val="0"/>
                <w:sz w:val="28"/>
                <w:szCs w:val="28"/>
                <w:lang w:bidi="ar"/>
              </w:rPr>
              <w:t>29</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8E5D54F">
            <w:pPr>
              <w:pStyle w:val="8"/>
              <w:rPr>
                <w:rFonts w:hAnsi="宋体" w:cs="宋体"/>
                <w:kern w:val="0"/>
                <w:sz w:val="28"/>
                <w:szCs w:val="28"/>
              </w:rPr>
            </w:pPr>
            <w:r>
              <w:rPr>
                <w:rFonts w:hint="eastAsia" w:ascii="宋体" w:hAnsi="宋体" w:eastAsia="宋体" w:cs="宋体"/>
                <w:kern w:val="0"/>
                <w:sz w:val="28"/>
                <w:szCs w:val="28"/>
                <w:lang w:bidi="ar"/>
              </w:rPr>
              <w:t>枸杞菜</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580604B9">
            <w:pPr>
              <w:pStyle w:val="8"/>
              <w:rPr>
                <w:rFonts w:hAnsi="宋体" w:cs="宋体"/>
                <w:kern w:val="0"/>
                <w:sz w:val="28"/>
                <w:szCs w:val="28"/>
              </w:rPr>
            </w:pPr>
            <w:r>
              <w:rPr>
                <w:rFonts w:hint="eastAsia" w:ascii="宋体" w:hAnsi="宋体" w:eastAsia="宋体" w:cs="宋体"/>
                <w:kern w:val="0"/>
                <w:sz w:val="28"/>
                <w:szCs w:val="28"/>
                <w:lang w:bidi="ar"/>
              </w:rPr>
              <w:t>59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5C3DD69B">
            <w:pPr>
              <w:pStyle w:val="8"/>
              <w:rPr>
                <w:rFonts w:hAnsi="宋体" w:cs="宋体"/>
                <w:kern w:val="0"/>
                <w:sz w:val="28"/>
                <w:szCs w:val="28"/>
              </w:rPr>
            </w:pPr>
            <w:r>
              <w:rPr>
                <w:rFonts w:hint="eastAsia" w:ascii="宋体" w:hAnsi="宋体" w:eastAsia="宋体" w:cs="宋体"/>
                <w:kern w:val="0"/>
                <w:sz w:val="28"/>
                <w:szCs w:val="28"/>
                <w:lang w:bidi="ar"/>
              </w:rPr>
              <w:t>提  子</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2ECBFBDC">
            <w:pPr>
              <w:pStyle w:val="8"/>
              <w:rPr>
                <w:rFonts w:hAnsi="宋体" w:cs="宋体"/>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2EB9EF89">
            <w:pPr>
              <w:pStyle w:val="8"/>
              <w:rPr>
                <w:rFonts w:hAnsi="宋体" w:cs="宋体"/>
                <w:kern w:val="0"/>
                <w:sz w:val="28"/>
                <w:szCs w:val="28"/>
              </w:rPr>
            </w:pPr>
          </w:p>
        </w:tc>
      </w:tr>
      <w:tr w14:paraId="02B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tcPr>
          <w:p w14:paraId="7CA88F5B">
            <w:pPr>
              <w:pStyle w:val="8"/>
              <w:rPr>
                <w:rFonts w:hAnsi="宋体" w:cs="宋体"/>
                <w:kern w:val="0"/>
                <w:sz w:val="28"/>
                <w:szCs w:val="28"/>
              </w:rPr>
            </w:pPr>
            <w:r>
              <w:rPr>
                <w:rFonts w:hint="eastAsia" w:ascii="宋体" w:hAnsi="宋体" w:eastAsia="宋体" w:cs="宋体"/>
                <w:kern w:val="0"/>
                <w:sz w:val="28"/>
                <w:szCs w:val="28"/>
                <w:lang w:bidi="ar"/>
              </w:rPr>
              <w:t>30</w:t>
            </w:r>
          </w:p>
        </w:tc>
        <w:tc>
          <w:tcPr>
            <w:tcW w:w="2126" w:type="dxa"/>
            <w:tcBorders>
              <w:top w:val="single" w:color="auto" w:sz="4" w:space="0"/>
              <w:left w:val="single" w:color="auto" w:sz="4" w:space="0"/>
              <w:bottom w:val="single" w:color="auto" w:sz="4" w:space="0"/>
              <w:right w:val="single" w:color="auto" w:sz="4" w:space="0"/>
            </w:tcBorders>
            <w:shd w:val="clear" w:color="auto" w:fill="auto"/>
            <w:noWrap/>
          </w:tcPr>
          <w:p w14:paraId="55AD11F6">
            <w:pPr>
              <w:pStyle w:val="8"/>
              <w:rPr>
                <w:rFonts w:hAnsi="宋体" w:cs="宋体"/>
                <w:kern w:val="0"/>
                <w:sz w:val="28"/>
                <w:szCs w:val="28"/>
              </w:rPr>
            </w:pPr>
            <w:r>
              <w:rPr>
                <w:rFonts w:hint="eastAsia" w:ascii="宋体" w:hAnsi="宋体" w:eastAsia="宋体" w:cs="宋体"/>
                <w:kern w:val="0"/>
                <w:sz w:val="28"/>
                <w:szCs w:val="28"/>
                <w:lang w:bidi="ar"/>
              </w:rPr>
              <w:t>豆腐皮</w:t>
            </w:r>
          </w:p>
        </w:tc>
        <w:tc>
          <w:tcPr>
            <w:tcW w:w="1276" w:type="dxa"/>
            <w:tcBorders>
              <w:top w:val="single" w:color="auto" w:sz="4" w:space="0"/>
              <w:left w:val="single" w:color="auto" w:sz="4" w:space="0"/>
              <w:bottom w:val="single" w:color="auto" w:sz="4" w:space="0"/>
              <w:right w:val="single" w:color="auto" w:sz="4" w:space="0"/>
            </w:tcBorders>
            <w:shd w:val="clear" w:color="auto" w:fill="auto"/>
            <w:noWrap/>
          </w:tcPr>
          <w:p w14:paraId="06D50DE7">
            <w:pPr>
              <w:pStyle w:val="8"/>
              <w:rPr>
                <w:rFonts w:hAnsi="宋体" w:cs="宋体"/>
                <w:kern w:val="0"/>
                <w:sz w:val="28"/>
                <w:szCs w:val="28"/>
              </w:rPr>
            </w:pPr>
            <w:r>
              <w:rPr>
                <w:rFonts w:hint="eastAsia" w:ascii="宋体" w:hAnsi="宋体" w:eastAsia="宋体" w:cs="宋体"/>
                <w:kern w:val="0"/>
                <w:sz w:val="28"/>
                <w:szCs w:val="28"/>
                <w:lang w:bidi="ar"/>
              </w:rPr>
              <w:t>60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Pr>
          <w:p w14:paraId="2F54FD2C">
            <w:pPr>
              <w:pStyle w:val="8"/>
              <w:rPr>
                <w:rFonts w:hAnsi="宋体" w:cs="宋体"/>
                <w:kern w:val="0"/>
                <w:sz w:val="28"/>
                <w:szCs w:val="28"/>
              </w:rPr>
            </w:pPr>
            <w:r>
              <w:rPr>
                <w:rFonts w:hint="eastAsia" w:ascii="宋体" w:hAnsi="宋体" w:eastAsia="宋体" w:cs="宋体"/>
                <w:kern w:val="0"/>
                <w:sz w:val="28"/>
                <w:szCs w:val="28"/>
                <w:lang w:bidi="ar"/>
              </w:rPr>
              <w:t>香  瓜</w:t>
            </w:r>
          </w:p>
        </w:tc>
        <w:tc>
          <w:tcPr>
            <w:tcW w:w="993" w:type="dxa"/>
            <w:tcBorders>
              <w:top w:val="single" w:color="auto" w:sz="4" w:space="0"/>
              <w:left w:val="single" w:color="auto" w:sz="4" w:space="0"/>
              <w:bottom w:val="single" w:color="auto" w:sz="4" w:space="0"/>
              <w:right w:val="single" w:color="auto" w:sz="4" w:space="0"/>
            </w:tcBorders>
            <w:shd w:val="clear" w:color="auto" w:fill="auto"/>
            <w:noWrap/>
          </w:tcPr>
          <w:p w14:paraId="6992F2A9">
            <w:pPr>
              <w:pStyle w:val="8"/>
              <w:rPr>
                <w:rFonts w:hAnsi="宋体" w:cs="宋体"/>
                <w:kern w:val="0"/>
                <w:sz w:val="28"/>
                <w:szCs w:val="28"/>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tcPr>
          <w:p w14:paraId="78B06DDB">
            <w:pPr>
              <w:pStyle w:val="8"/>
              <w:rPr>
                <w:rFonts w:hAnsi="宋体" w:cs="宋体"/>
                <w:kern w:val="0"/>
                <w:sz w:val="28"/>
                <w:szCs w:val="28"/>
              </w:rPr>
            </w:pPr>
          </w:p>
        </w:tc>
      </w:tr>
    </w:tbl>
    <w:p w14:paraId="711CA255">
      <w:pPr>
        <w:pStyle w:val="8"/>
        <w:ind w:firstLine="420"/>
        <w:rPr>
          <w:rFonts w:hAnsi="宋体"/>
          <w:b/>
          <w:sz w:val="28"/>
          <w:szCs w:val="28"/>
        </w:rPr>
      </w:pPr>
      <w:r>
        <w:rPr>
          <w:rFonts w:hint="eastAsia" w:ascii="宋体" w:hAnsi="宋体" w:eastAsia="宋体" w:cs="Courier New"/>
          <w:b/>
          <w:sz w:val="28"/>
          <w:szCs w:val="28"/>
          <w:lang w:bidi="ar"/>
        </w:rPr>
        <w:t>（二）质量要求</w:t>
      </w:r>
    </w:p>
    <w:p w14:paraId="6612FED9">
      <w:pPr>
        <w:pStyle w:val="8"/>
        <w:ind w:firstLine="420"/>
        <w:rPr>
          <w:rFonts w:hAnsi="宋体" w:cs="宋体"/>
          <w:sz w:val="28"/>
          <w:szCs w:val="28"/>
        </w:rPr>
      </w:pPr>
      <w:r>
        <w:rPr>
          <w:rFonts w:hint="eastAsia" w:ascii="宋体" w:hAnsi="宋体" w:eastAsia="宋体" w:cs="宋体"/>
          <w:sz w:val="28"/>
          <w:szCs w:val="28"/>
          <w:lang w:bidi="ar"/>
        </w:rPr>
        <w:t>1、蔬菜类产品保证新鲜、水分充足、无异味、无霉烂变质。中标供应商必须对每次配送的蔬菜提供农药残留抽样检测报告。</w:t>
      </w:r>
    </w:p>
    <w:p w14:paraId="34047BE7">
      <w:pPr>
        <w:pStyle w:val="8"/>
        <w:ind w:firstLine="420"/>
        <w:rPr>
          <w:rFonts w:hAnsi="宋体"/>
          <w:sz w:val="28"/>
          <w:szCs w:val="28"/>
        </w:rPr>
      </w:pPr>
      <w:r>
        <w:rPr>
          <w:rFonts w:hint="eastAsia" w:ascii="宋体" w:hAnsi="宋体" w:eastAsia="宋体" w:cs="宋体"/>
          <w:sz w:val="28"/>
          <w:szCs w:val="28"/>
          <w:lang w:bidi="ar"/>
        </w:rPr>
        <w:t>2、蔬菜必须为新鲜时令蔬菜，符合国家《农产品安全质量无公害蔬菜安全要求》、《食品中污染限量》、《食品中农药最大残留限量》等规定和采购人的质量要求，所供蔬菜必须经过粗加工，食用率达95%以上。</w:t>
      </w:r>
    </w:p>
    <w:p w14:paraId="6AE045C1">
      <w:pPr>
        <w:pStyle w:val="8"/>
        <w:ind w:firstLine="420"/>
        <w:rPr>
          <w:rFonts w:hAnsi="宋体" w:cs="宋体"/>
          <w:sz w:val="28"/>
          <w:szCs w:val="28"/>
        </w:rPr>
      </w:pPr>
      <w:r>
        <w:rPr>
          <w:rFonts w:hint="eastAsia" w:ascii="宋体" w:hAnsi="宋体" w:eastAsia="宋体" w:cs="宋体"/>
          <w:sz w:val="28"/>
          <w:szCs w:val="28"/>
          <w:lang w:bidi="ar"/>
        </w:rPr>
        <w:t>3、严禁使用“坝脚菜、边角菜”等劣质和腐烂变质蔬菜。</w:t>
      </w:r>
    </w:p>
    <w:p w14:paraId="75EEB1BA">
      <w:pPr>
        <w:pStyle w:val="8"/>
        <w:ind w:firstLine="420"/>
        <w:rPr>
          <w:rFonts w:hAnsi="宋体" w:cs="宋体"/>
          <w:sz w:val="28"/>
          <w:szCs w:val="28"/>
        </w:rPr>
      </w:pPr>
      <w:r>
        <w:rPr>
          <w:rFonts w:hint="eastAsia" w:ascii="宋体" w:hAnsi="宋体" w:eastAsia="宋体" w:cs="宋体"/>
          <w:sz w:val="28"/>
          <w:szCs w:val="28"/>
          <w:lang w:bidi="ar"/>
        </w:rPr>
        <w:t>4、中标供应商须每天对蔬菜类农产品进行质量安全检测。中标供应商所供应该类需具有追踪溯源体系，并可追踪溯源。</w:t>
      </w:r>
    </w:p>
    <w:p w14:paraId="6CABCE22">
      <w:pPr>
        <w:pStyle w:val="8"/>
        <w:ind w:firstLine="420"/>
        <w:rPr>
          <w:rFonts w:hAnsi="宋体" w:cs="宋体"/>
          <w:sz w:val="28"/>
          <w:szCs w:val="28"/>
        </w:rPr>
      </w:pPr>
      <w:r>
        <w:rPr>
          <w:rFonts w:hint="eastAsia" w:ascii="宋体" w:hAnsi="宋体" w:eastAsia="宋体" w:cs="宋体"/>
          <w:sz w:val="28"/>
          <w:szCs w:val="28"/>
          <w:lang w:bidi="ar"/>
        </w:rPr>
        <w:t>▲5、能提供项目实施地以独有或合资方式经营种植养殖基地。（提供基地经营或合作协议证明材料复印件并加盖投标人公章）</w:t>
      </w:r>
    </w:p>
    <w:p w14:paraId="2FD07652">
      <w:pPr>
        <w:pStyle w:val="8"/>
        <w:ind w:firstLine="420"/>
        <w:rPr>
          <w:rFonts w:hAnsi="宋体" w:cs="宋体"/>
          <w:sz w:val="28"/>
          <w:szCs w:val="28"/>
        </w:rPr>
      </w:pPr>
      <w:r>
        <w:rPr>
          <w:rFonts w:hint="eastAsia" w:ascii="宋体" w:hAnsi="宋体" w:eastAsia="宋体" w:cs="宋体"/>
          <w:sz w:val="28"/>
          <w:szCs w:val="28"/>
          <w:lang w:bidi="ar"/>
        </w:rPr>
        <w:t>▲6、提供投标截止日前 30 日叶菜类、根菜类、瓜果类、食用菌类、水果类产品农药残留检测报告。（注：提供农药残留检测报告复印件并加盖投标人公章）。</w:t>
      </w:r>
    </w:p>
    <w:p w14:paraId="089FD101">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7、投标人承诺在采购人采购计划发出后2小时内进行响应；紧急情况下，投标人承诺收到采购人采购计划起2小时内灵活配送到采购人指定地点。</w:t>
      </w:r>
    </w:p>
    <w:p w14:paraId="110F8E98">
      <w:pPr>
        <w:pStyle w:val="8"/>
        <w:ind w:firstLine="420"/>
        <w:rPr>
          <w:rFonts w:hAnsi="宋体"/>
          <w:sz w:val="28"/>
          <w:szCs w:val="28"/>
        </w:rPr>
      </w:pPr>
      <w:r>
        <w:rPr>
          <w:rFonts w:hint="eastAsia" w:ascii="宋体" w:hAnsi="宋体" w:eastAsia="宋体" w:cs="宋体"/>
          <w:sz w:val="28"/>
          <w:szCs w:val="28"/>
          <w:lang w:bidi="ar"/>
        </w:rPr>
        <w:t>▲8、</w:t>
      </w:r>
      <w:r>
        <w:rPr>
          <w:rFonts w:hint="eastAsia" w:ascii="宋体" w:hAnsi="宋体" w:eastAsia="宋体" w:cs="Courier New"/>
          <w:sz w:val="28"/>
          <w:szCs w:val="28"/>
          <w:lang w:bidi="ar"/>
        </w:rPr>
        <w:t>验收中若发现所供货物的质量或数量不符合双方约定的，投标人承诺2小时内更换或补充到位。</w:t>
      </w:r>
    </w:p>
    <w:p w14:paraId="3B250486">
      <w:pPr>
        <w:pStyle w:val="8"/>
        <w:ind w:firstLine="420"/>
        <w:rPr>
          <w:rFonts w:hAnsi="宋体"/>
          <w:sz w:val="28"/>
          <w:szCs w:val="28"/>
        </w:rPr>
      </w:pPr>
      <w:r>
        <w:rPr>
          <w:rFonts w:hint="eastAsia" w:ascii="宋体" w:hAnsi="宋体" w:eastAsia="宋体" w:cs="Courier New"/>
          <w:sz w:val="28"/>
          <w:szCs w:val="28"/>
          <w:lang w:bidi="ar"/>
        </w:rPr>
        <w:t>▲9、投标人承诺配送货物数量误差不得超过3%。</w:t>
      </w:r>
    </w:p>
    <w:p w14:paraId="7572EECF">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10、承诺若采购人提出须提供第三方检测报告时，可提供相应批次的正规符合国家安全检测标准的检测报告，且费用已包含在项目报价中。</w:t>
      </w:r>
    </w:p>
    <w:p w14:paraId="4A057758">
      <w:pPr>
        <w:pStyle w:val="8"/>
        <w:jc w:val="left"/>
        <w:rPr>
          <w:rFonts w:hAnsi="宋体"/>
          <w:b/>
          <w:sz w:val="28"/>
          <w:szCs w:val="28"/>
        </w:rPr>
      </w:pPr>
      <w:r>
        <w:rPr>
          <w:rFonts w:hint="eastAsia" w:ascii="宋体" w:hAnsi="宋体" w:eastAsia="宋体" w:cs="Courier New"/>
          <w:b/>
          <w:sz w:val="28"/>
          <w:szCs w:val="28"/>
          <w:lang w:bidi="ar"/>
        </w:rPr>
        <w:t>G：粮油类</w:t>
      </w:r>
    </w:p>
    <w:p w14:paraId="50B1E7E8">
      <w:pPr>
        <w:pStyle w:val="8"/>
        <w:ind w:firstLine="420"/>
        <w:rPr>
          <w:rFonts w:hAnsi="宋体"/>
          <w:b/>
          <w:sz w:val="28"/>
          <w:szCs w:val="28"/>
        </w:rPr>
      </w:pPr>
      <w:r>
        <w:rPr>
          <w:rFonts w:hint="eastAsia" w:ascii="宋体" w:hAnsi="宋体" w:eastAsia="宋体" w:cs="Courier New"/>
          <w:b/>
          <w:sz w:val="28"/>
          <w:szCs w:val="28"/>
          <w:lang w:bidi="ar"/>
        </w:rPr>
        <w:t>（一）货物品目</w:t>
      </w:r>
    </w:p>
    <w:p w14:paraId="1CDA9FD3">
      <w:pPr>
        <w:pStyle w:val="8"/>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：香米、大米、珍珠米、象牙米、低蛋大米、荞麦米、红米、糯米、花生油、调和油、大豆油。（注：包装规格10斤、20斤、30斤、50斤）。</w:t>
      </w:r>
    </w:p>
    <w:p w14:paraId="3205CE99">
      <w:pPr>
        <w:pStyle w:val="8"/>
        <w:ind w:firstLine="420"/>
        <w:rPr>
          <w:rFonts w:hAnsi="宋体"/>
          <w:b/>
          <w:sz w:val="28"/>
          <w:szCs w:val="28"/>
        </w:rPr>
      </w:pPr>
      <w:r>
        <w:rPr>
          <w:rFonts w:hint="eastAsia" w:ascii="宋体" w:hAnsi="宋体" w:eastAsia="宋体" w:cs="Courier New"/>
          <w:b/>
          <w:sz w:val="28"/>
          <w:szCs w:val="28"/>
          <w:lang w:bidi="ar"/>
        </w:rPr>
        <w:t>（二）质量要求</w:t>
      </w:r>
    </w:p>
    <w:p w14:paraId="14A37C70">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外包装完好，标明品名、厂名、重量、生产日期、保质期或保存期、执行标准，供货时的剩余保质期不少于三分之二，具有产品合格证。具有正常植物油的色泽、透明度、气味和滋味，无焦臭、酸败及其他异味。</w:t>
      </w:r>
    </w:p>
    <w:p w14:paraId="159E0783">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（2）气味、滋味：具有固定的气味和滋味，无异味；</w:t>
      </w:r>
    </w:p>
    <w:p w14:paraId="189596A4">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（3）全部按标准规格包装，品牌、商标、生产厂家、生产日期、成分表齐全。</w:t>
      </w:r>
    </w:p>
    <w:p w14:paraId="176E2352">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（4）大米具有固有色泽和香味，无污染、无虫害，色泽、气味、口味正常，无异味或霉味（霉变），无虫蛀结块挂丝或杂质异物等。</w:t>
      </w:r>
    </w:p>
    <w:p w14:paraId="33EC76AB">
      <w:pPr>
        <w:pStyle w:val="8"/>
        <w:ind w:firstLine="420"/>
        <w:rPr>
          <w:rFonts w:hAnsi="宋体" w:cs="Verdana"/>
          <w:kern w:val="0"/>
          <w:sz w:val="28"/>
          <w:szCs w:val="28"/>
          <w:shd w:val="clear" w:color="auto" w:fill="FFFFFF"/>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（5）大米及其它粮食类，必须符合GB1354-2018标准，生产企业具备食品生产许可资质。优先考虑本地两年内生产的稻谷碾出的大米（非转基因），不能采购陈化粮。</w:t>
      </w:r>
    </w:p>
    <w:p w14:paraId="7A15163B">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▲6、提供大米生产生产厂家营业执照、食品生产许可证。（注：投标人若为非生产厂家，还需提供与生产厂家的供货合作协议证明材料复印件并加盖投标人公章）</w:t>
      </w:r>
    </w:p>
    <w:p w14:paraId="5DAA1F0D">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▲7、提供生产厂家 2022 年6月至今任意一个月的大米检测报告，且检验项目碎米总量≤6%。（注：提供检测报告复印件并加盖投标人公章）</w:t>
      </w:r>
    </w:p>
    <w:p w14:paraId="3B8C0F10">
      <w:pPr>
        <w:pStyle w:val="8"/>
        <w:ind w:firstLine="420"/>
        <w:rPr>
          <w:rFonts w:hAnsi="宋体"/>
          <w:sz w:val="28"/>
          <w:szCs w:val="28"/>
        </w:rPr>
      </w:pPr>
      <w:r>
        <w:rPr>
          <w:rFonts w:hint="eastAsia" w:ascii="宋体" w:hAnsi="宋体" w:eastAsia="宋体" w:cs="宋体"/>
          <w:sz w:val="28"/>
          <w:szCs w:val="28"/>
          <w:lang w:bidi="ar"/>
        </w:rPr>
        <w:t>▲8</w:t>
      </w:r>
      <w:r>
        <w:rPr>
          <w:rFonts w:hint="eastAsia" w:ascii="宋体" w:hAnsi="宋体" w:eastAsia="宋体" w:cs="Courier New"/>
          <w:sz w:val="28"/>
          <w:szCs w:val="28"/>
          <w:lang w:bidi="ar"/>
        </w:rPr>
        <w:t>、投标人承诺在采购人采购计划发出后24小时内进行响应；紧急情况下，投标人承诺收到采购人采购计划起2小时内灵活配送到采购人指定地点。</w:t>
      </w:r>
    </w:p>
    <w:p w14:paraId="206540ED">
      <w:pPr>
        <w:pStyle w:val="8"/>
        <w:ind w:firstLine="420"/>
        <w:rPr>
          <w:rFonts w:hAnsi="宋体"/>
          <w:sz w:val="28"/>
          <w:szCs w:val="28"/>
        </w:rPr>
      </w:pPr>
      <w:r>
        <w:rPr>
          <w:rFonts w:hint="eastAsia" w:ascii="宋体" w:hAnsi="宋体" w:eastAsia="宋体" w:cs="宋体"/>
          <w:sz w:val="28"/>
          <w:szCs w:val="28"/>
          <w:lang w:bidi="ar"/>
        </w:rPr>
        <w:t>▲9、</w:t>
      </w:r>
      <w:r>
        <w:rPr>
          <w:rFonts w:hint="eastAsia" w:ascii="宋体" w:hAnsi="宋体" w:eastAsia="宋体" w:cs="Courier New"/>
          <w:sz w:val="28"/>
          <w:szCs w:val="28"/>
          <w:lang w:bidi="ar"/>
        </w:rPr>
        <w:t>验收中若发现所供货物的质量或数量不符合双方约定的，投标人承诺2小时内更换或补充到位。</w:t>
      </w:r>
    </w:p>
    <w:p w14:paraId="659BD5E6">
      <w:pPr>
        <w:pStyle w:val="8"/>
        <w:jc w:val="left"/>
        <w:rPr>
          <w:rFonts w:hAnsi="宋体"/>
          <w:b/>
          <w:sz w:val="28"/>
          <w:szCs w:val="28"/>
        </w:rPr>
      </w:pPr>
      <w:r>
        <w:rPr>
          <w:rFonts w:hint="eastAsia" w:ascii="宋体" w:hAnsi="宋体" w:eastAsia="宋体" w:cs="Verdana"/>
          <w:b/>
          <w:kern w:val="0"/>
          <w:sz w:val="28"/>
          <w:szCs w:val="28"/>
          <w:shd w:val="clear" w:color="auto" w:fill="FFFFFF"/>
          <w:lang w:bidi="ar"/>
        </w:rPr>
        <w:t>H：</w:t>
      </w:r>
      <w:r>
        <w:rPr>
          <w:rFonts w:hint="eastAsia" w:ascii="宋体" w:hAnsi="宋体" w:eastAsia="宋体" w:cs="Courier New"/>
          <w:b/>
          <w:sz w:val="28"/>
          <w:szCs w:val="28"/>
          <w:lang w:bidi="ar"/>
        </w:rPr>
        <w:t>副食调味品、干杂类</w:t>
      </w:r>
    </w:p>
    <w:p w14:paraId="4432F28B">
      <w:pPr>
        <w:pStyle w:val="8"/>
        <w:ind w:firstLine="420"/>
        <w:rPr>
          <w:rFonts w:hAnsi="宋体"/>
          <w:b/>
          <w:sz w:val="28"/>
          <w:szCs w:val="28"/>
        </w:rPr>
      </w:pPr>
      <w:r>
        <w:rPr>
          <w:rFonts w:hint="eastAsia" w:ascii="宋体" w:hAnsi="宋体" w:eastAsia="宋体" w:cs="Courier New"/>
          <w:b/>
          <w:sz w:val="28"/>
          <w:szCs w:val="28"/>
          <w:lang w:bidi="ar"/>
        </w:rPr>
        <w:t>（一）货物品目</w:t>
      </w:r>
    </w:p>
    <w:p w14:paraId="359F78E0">
      <w:pPr>
        <w:pStyle w:val="8"/>
        <w:rPr>
          <w:rFonts w:hAnsi="宋体"/>
          <w:b/>
          <w:bCs/>
          <w:sz w:val="28"/>
          <w:szCs w:val="28"/>
        </w:rPr>
      </w:pPr>
      <w:r>
        <w:rPr>
          <w:rFonts w:hint="eastAsia" w:ascii="宋体" w:hAnsi="宋体" w:eastAsia="宋体" w:cs="Courier New"/>
          <w:b/>
          <w:bCs/>
          <w:sz w:val="28"/>
          <w:szCs w:val="28"/>
          <w:lang w:bidi="ar"/>
        </w:rPr>
        <w:t>包括但不限于：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30"/>
        <w:gridCol w:w="822"/>
        <w:gridCol w:w="2296"/>
        <w:gridCol w:w="822"/>
        <w:gridCol w:w="2270"/>
      </w:tblGrid>
      <w:tr w14:paraId="79CB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C770A">
            <w:pPr>
              <w:pStyle w:val="8"/>
              <w:rPr>
                <w:rFonts w:hAnsi="宋体"/>
                <w:kern w:val="0"/>
                <w:sz w:val="28"/>
                <w:szCs w:val="28"/>
              </w:rPr>
            </w:pPr>
            <w:r>
              <w:rPr>
                <w:rFonts w:hint="eastAsia" w:ascii="宋体" w:hAnsi="宋体" w:eastAsia="宋体" w:cs="Courier New"/>
                <w:kern w:val="0"/>
                <w:sz w:val="28"/>
                <w:szCs w:val="28"/>
                <w:lang w:bidi="ar"/>
              </w:rPr>
              <w:t>序号</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62A57">
            <w:pPr>
              <w:pStyle w:val="8"/>
              <w:rPr>
                <w:rFonts w:hAnsi="宋体"/>
                <w:kern w:val="0"/>
                <w:sz w:val="28"/>
                <w:szCs w:val="28"/>
              </w:rPr>
            </w:pPr>
            <w:r>
              <w:rPr>
                <w:rFonts w:hint="eastAsia" w:ascii="宋体" w:hAnsi="宋体" w:eastAsia="宋体" w:cs="Courier New"/>
                <w:kern w:val="0"/>
                <w:sz w:val="28"/>
                <w:szCs w:val="28"/>
                <w:lang w:bidi="ar"/>
              </w:rPr>
              <w:t>品目</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16FB4">
            <w:pPr>
              <w:pStyle w:val="8"/>
              <w:rPr>
                <w:rFonts w:hAnsi="宋体"/>
                <w:kern w:val="0"/>
                <w:sz w:val="28"/>
                <w:szCs w:val="28"/>
              </w:rPr>
            </w:pPr>
            <w:r>
              <w:rPr>
                <w:rFonts w:hint="eastAsia" w:ascii="宋体" w:hAnsi="宋体" w:eastAsia="宋体" w:cs="Courier New"/>
                <w:kern w:val="0"/>
                <w:sz w:val="28"/>
                <w:szCs w:val="28"/>
                <w:lang w:bidi="ar"/>
              </w:rPr>
              <w:t>序号</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694C3">
            <w:pPr>
              <w:pStyle w:val="8"/>
              <w:rPr>
                <w:rFonts w:hAnsi="宋体"/>
                <w:kern w:val="0"/>
                <w:sz w:val="28"/>
                <w:szCs w:val="28"/>
              </w:rPr>
            </w:pPr>
            <w:r>
              <w:rPr>
                <w:rFonts w:hint="eastAsia" w:ascii="宋体" w:hAnsi="宋体" w:eastAsia="宋体" w:cs="Courier New"/>
                <w:kern w:val="0"/>
                <w:sz w:val="28"/>
                <w:szCs w:val="28"/>
                <w:lang w:bidi="ar"/>
              </w:rPr>
              <w:t>品目</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A446A">
            <w:pPr>
              <w:pStyle w:val="8"/>
              <w:rPr>
                <w:rFonts w:hAnsi="宋体"/>
                <w:kern w:val="0"/>
                <w:sz w:val="28"/>
                <w:szCs w:val="28"/>
              </w:rPr>
            </w:pPr>
            <w:r>
              <w:rPr>
                <w:rFonts w:hint="eastAsia" w:ascii="宋体" w:hAnsi="宋体" w:eastAsia="宋体" w:cs="Courier New"/>
                <w:kern w:val="0"/>
                <w:sz w:val="28"/>
                <w:szCs w:val="28"/>
                <w:lang w:bidi="ar"/>
              </w:rPr>
              <w:t>序号</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9EED9">
            <w:pPr>
              <w:pStyle w:val="8"/>
              <w:rPr>
                <w:rFonts w:hAnsi="宋体"/>
                <w:kern w:val="0"/>
                <w:sz w:val="28"/>
                <w:szCs w:val="28"/>
              </w:rPr>
            </w:pPr>
            <w:r>
              <w:rPr>
                <w:rFonts w:hint="eastAsia" w:ascii="宋体" w:hAnsi="宋体" w:eastAsia="宋体" w:cs="Courier New"/>
                <w:kern w:val="0"/>
                <w:sz w:val="28"/>
                <w:szCs w:val="28"/>
                <w:lang w:bidi="ar"/>
              </w:rPr>
              <w:t>品目</w:t>
            </w:r>
          </w:p>
        </w:tc>
      </w:tr>
      <w:tr w14:paraId="3A5B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B5979">
            <w:pPr>
              <w:pStyle w:val="8"/>
              <w:rPr>
                <w:rFonts w:hAnsi="宋体" w:cs="宋体"/>
                <w:kern w:val="0"/>
                <w:sz w:val="28"/>
                <w:szCs w:val="28"/>
              </w:rPr>
            </w:pPr>
            <w:r>
              <w:rPr>
                <w:rFonts w:hint="eastAsia" w:ascii="宋体" w:hAnsi="宋体" w:eastAsia="宋体" w:cs="宋体"/>
                <w:kern w:val="0"/>
                <w:sz w:val="28"/>
                <w:szCs w:val="28"/>
                <w:lang w:bidi="ar"/>
              </w:rPr>
              <w:t>01</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059A6">
            <w:pPr>
              <w:pStyle w:val="8"/>
              <w:rPr>
                <w:rFonts w:hAnsi="宋体" w:cs="宋体"/>
                <w:kern w:val="0"/>
                <w:sz w:val="28"/>
                <w:szCs w:val="28"/>
              </w:rPr>
            </w:pPr>
            <w:r>
              <w:rPr>
                <w:rFonts w:hint="eastAsia" w:ascii="宋体" w:hAnsi="宋体" w:eastAsia="宋体" w:cs="宋体"/>
                <w:kern w:val="0"/>
                <w:sz w:val="28"/>
                <w:szCs w:val="28"/>
                <w:lang w:bidi="ar"/>
              </w:rPr>
              <w:t>腊  肠</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E9215">
            <w:pPr>
              <w:pStyle w:val="8"/>
              <w:rPr>
                <w:rFonts w:hAnsi="宋体" w:cs="宋体"/>
                <w:kern w:val="0"/>
                <w:sz w:val="28"/>
                <w:szCs w:val="28"/>
              </w:rPr>
            </w:pPr>
            <w:r>
              <w:rPr>
                <w:rFonts w:hint="eastAsia" w:ascii="宋体" w:hAnsi="宋体" w:eastAsia="宋体" w:cs="宋体"/>
                <w:kern w:val="0"/>
                <w:sz w:val="28"/>
                <w:szCs w:val="28"/>
                <w:lang w:bidi="ar"/>
              </w:rPr>
              <w:t>45</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23876">
            <w:pPr>
              <w:pStyle w:val="8"/>
              <w:rPr>
                <w:rFonts w:hAnsi="宋体" w:cs="宋体"/>
                <w:kern w:val="0"/>
                <w:sz w:val="28"/>
                <w:szCs w:val="28"/>
              </w:rPr>
            </w:pPr>
            <w:r>
              <w:rPr>
                <w:rFonts w:hint="eastAsia" w:ascii="宋体" w:hAnsi="宋体" w:eastAsia="宋体" w:cs="宋体"/>
                <w:kern w:val="0"/>
                <w:sz w:val="28"/>
                <w:szCs w:val="28"/>
                <w:lang w:bidi="ar"/>
              </w:rPr>
              <w:t>甜辣酱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4817D">
            <w:pPr>
              <w:pStyle w:val="8"/>
              <w:rPr>
                <w:rFonts w:hAnsi="宋体" w:cs="宋体"/>
                <w:kern w:val="0"/>
                <w:sz w:val="28"/>
                <w:szCs w:val="28"/>
              </w:rPr>
            </w:pPr>
            <w:r>
              <w:rPr>
                <w:rFonts w:hint="eastAsia" w:ascii="宋体" w:hAnsi="宋体" w:eastAsia="宋体" w:cs="宋体"/>
                <w:kern w:val="0"/>
                <w:sz w:val="28"/>
                <w:szCs w:val="28"/>
                <w:lang w:bidi="ar"/>
              </w:rPr>
              <w:t>89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A4938">
            <w:pPr>
              <w:pStyle w:val="8"/>
              <w:rPr>
                <w:rFonts w:hAnsi="宋体" w:cs="宋体"/>
                <w:kern w:val="0"/>
                <w:sz w:val="28"/>
                <w:szCs w:val="28"/>
              </w:rPr>
            </w:pPr>
            <w:r>
              <w:rPr>
                <w:rFonts w:hint="eastAsia" w:ascii="宋体" w:hAnsi="宋体" w:eastAsia="宋体" w:cs="宋体"/>
                <w:kern w:val="0"/>
                <w:sz w:val="28"/>
                <w:szCs w:val="28"/>
                <w:lang w:bidi="ar"/>
              </w:rPr>
              <w:t>杏  仁</w:t>
            </w:r>
          </w:p>
        </w:tc>
      </w:tr>
      <w:tr w14:paraId="7CD1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CD0E">
            <w:pPr>
              <w:pStyle w:val="8"/>
              <w:rPr>
                <w:rFonts w:hAnsi="宋体" w:cs="宋体"/>
                <w:kern w:val="0"/>
                <w:sz w:val="28"/>
                <w:szCs w:val="28"/>
              </w:rPr>
            </w:pPr>
            <w:r>
              <w:rPr>
                <w:rFonts w:hint="eastAsia" w:ascii="宋体" w:hAnsi="宋体" w:eastAsia="宋体" w:cs="宋体"/>
                <w:kern w:val="0"/>
                <w:sz w:val="28"/>
                <w:szCs w:val="28"/>
                <w:lang w:bidi="ar"/>
              </w:rPr>
              <w:t>02</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9004">
            <w:pPr>
              <w:pStyle w:val="8"/>
              <w:rPr>
                <w:rFonts w:hAnsi="宋体" w:cs="宋体"/>
                <w:kern w:val="0"/>
                <w:sz w:val="28"/>
                <w:szCs w:val="28"/>
              </w:rPr>
            </w:pPr>
            <w:r>
              <w:rPr>
                <w:rFonts w:hint="eastAsia" w:ascii="宋体" w:hAnsi="宋体" w:eastAsia="宋体" w:cs="宋体"/>
                <w:kern w:val="0"/>
                <w:sz w:val="28"/>
                <w:szCs w:val="28"/>
                <w:lang w:bidi="ar"/>
              </w:rPr>
              <w:t>蚝  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BDF40">
            <w:pPr>
              <w:pStyle w:val="8"/>
              <w:rPr>
                <w:rFonts w:hAnsi="宋体" w:cs="宋体"/>
                <w:kern w:val="0"/>
                <w:sz w:val="28"/>
                <w:szCs w:val="28"/>
              </w:rPr>
            </w:pPr>
            <w:r>
              <w:rPr>
                <w:rFonts w:hint="eastAsia" w:ascii="宋体" w:hAnsi="宋体" w:eastAsia="宋体" w:cs="宋体"/>
                <w:kern w:val="0"/>
                <w:sz w:val="28"/>
                <w:szCs w:val="28"/>
                <w:lang w:bidi="ar"/>
              </w:rPr>
              <w:t>46</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110E5">
            <w:pPr>
              <w:pStyle w:val="8"/>
              <w:rPr>
                <w:rFonts w:hAnsi="宋体" w:cs="宋体"/>
                <w:kern w:val="0"/>
                <w:sz w:val="28"/>
                <w:szCs w:val="28"/>
              </w:rPr>
            </w:pPr>
            <w:r>
              <w:rPr>
                <w:rFonts w:hint="eastAsia" w:ascii="宋体" w:hAnsi="宋体" w:eastAsia="宋体" w:cs="宋体"/>
                <w:kern w:val="0"/>
                <w:sz w:val="28"/>
                <w:szCs w:val="28"/>
                <w:lang w:bidi="ar"/>
              </w:rPr>
              <w:t>鱼露汁</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71B0">
            <w:pPr>
              <w:pStyle w:val="8"/>
              <w:rPr>
                <w:rFonts w:hAnsi="宋体" w:cs="宋体"/>
                <w:kern w:val="0"/>
                <w:sz w:val="28"/>
                <w:szCs w:val="28"/>
              </w:rPr>
            </w:pPr>
            <w:r>
              <w:rPr>
                <w:rFonts w:hint="eastAsia" w:ascii="宋体" w:hAnsi="宋体" w:eastAsia="宋体" w:cs="宋体"/>
                <w:kern w:val="0"/>
                <w:sz w:val="28"/>
                <w:szCs w:val="28"/>
                <w:lang w:bidi="ar"/>
              </w:rPr>
              <w:t>90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24C94">
            <w:pPr>
              <w:pStyle w:val="8"/>
              <w:rPr>
                <w:rFonts w:hAnsi="宋体" w:cs="宋体"/>
                <w:kern w:val="0"/>
                <w:sz w:val="28"/>
                <w:szCs w:val="28"/>
              </w:rPr>
            </w:pPr>
            <w:r>
              <w:rPr>
                <w:rFonts w:hint="eastAsia" w:ascii="宋体" w:hAnsi="宋体" w:eastAsia="宋体" w:cs="宋体"/>
                <w:kern w:val="0"/>
                <w:sz w:val="28"/>
                <w:szCs w:val="28"/>
                <w:lang w:bidi="ar"/>
              </w:rPr>
              <w:t>丁  香</w:t>
            </w:r>
          </w:p>
        </w:tc>
      </w:tr>
      <w:tr w14:paraId="2FCA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D2C0C">
            <w:pPr>
              <w:pStyle w:val="8"/>
              <w:rPr>
                <w:rFonts w:hAnsi="宋体" w:cs="宋体"/>
                <w:kern w:val="0"/>
                <w:sz w:val="28"/>
                <w:szCs w:val="28"/>
              </w:rPr>
            </w:pPr>
            <w:r>
              <w:rPr>
                <w:rFonts w:hint="eastAsia" w:ascii="宋体" w:hAnsi="宋体" w:eastAsia="宋体" w:cs="宋体"/>
                <w:kern w:val="0"/>
                <w:sz w:val="28"/>
                <w:szCs w:val="28"/>
                <w:lang w:bidi="ar"/>
              </w:rPr>
              <w:t>03</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670C0">
            <w:pPr>
              <w:pStyle w:val="8"/>
              <w:rPr>
                <w:rFonts w:hAnsi="宋体" w:cs="宋体"/>
                <w:kern w:val="0"/>
                <w:sz w:val="28"/>
                <w:szCs w:val="28"/>
              </w:rPr>
            </w:pPr>
            <w:r>
              <w:rPr>
                <w:rFonts w:hint="eastAsia" w:ascii="宋体" w:hAnsi="宋体" w:eastAsia="宋体" w:cs="宋体"/>
                <w:kern w:val="0"/>
                <w:sz w:val="28"/>
                <w:szCs w:val="28"/>
                <w:lang w:bidi="ar"/>
              </w:rPr>
              <w:t>黄豆酱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DA342">
            <w:pPr>
              <w:pStyle w:val="8"/>
              <w:rPr>
                <w:rFonts w:hAnsi="宋体" w:cs="宋体"/>
                <w:kern w:val="0"/>
                <w:sz w:val="28"/>
                <w:szCs w:val="28"/>
              </w:rPr>
            </w:pPr>
            <w:r>
              <w:rPr>
                <w:rFonts w:hint="eastAsia" w:ascii="宋体" w:hAnsi="宋体" w:eastAsia="宋体" w:cs="宋体"/>
                <w:kern w:val="0"/>
                <w:sz w:val="28"/>
                <w:szCs w:val="28"/>
                <w:lang w:bidi="ar"/>
              </w:rPr>
              <w:t>47</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4CF4D">
            <w:pPr>
              <w:pStyle w:val="8"/>
              <w:rPr>
                <w:rFonts w:hAnsi="宋体" w:cs="宋体"/>
                <w:kern w:val="0"/>
                <w:sz w:val="28"/>
                <w:szCs w:val="28"/>
              </w:rPr>
            </w:pPr>
            <w:r>
              <w:rPr>
                <w:rFonts w:hint="eastAsia" w:ascii="宋体" w:hAnsi="宋体" w:eastAsia="宋体" w:cs="宋体"/>
                <w:kern w:val="0"/>
                <w:sz w:val="28"/>
                <w:szCs w:val="28"/>
                <w:lang w:bidi="ar"/>
              </w:rPr>
              <w:t>十三香</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96CC3">
            <w:pPr>
              <w:pStyle w:val="8"/>
              <w:rPr>
                <w:rFonts w:hAnsi="宋体" w:cs="宋体"/>
                <w:kern w:val="0"/>
                <w:sz w:val="28"/>
                <w:szCs w:val="28"/>
              </w:rPr>
            </w:pPr>
            <w:r>
              <w:rPr>
                <w:rFonts w:hint="eastAsia" w:ascii="宋体" w:hAnsi="宋体" w:eastAsia="宋体" w:cs="宋体"/>
                <w:kern w:val="0"/>
                <w:sz w:val="28"/>
                <w:szCs w:val="28"/>
                <w:lang w:bidi="ar"/>
              </w:rPr>
              <w:t>91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FFCDC">
            <w:pPr>
              <w:pStyle w:val="8"/>
              <w:rPr>
                <w:rFonts w:hAnsi="宋体" w:cs="宋体"/>
                <w:kern w:val="0"/>
                <w:sz w:val="28"/>
                <w:szCs w:val="28"/>
              </w:rPr>
            </w:pPr>
            <w:r>
              <w:rPr>
                <w:rFonts w:hint="eastAsia" w:ascii="宋体" w:hAnsi="宋体" w:eastAsia="宋体" w:cs="宋体"/>
                <w:kern w:val="0"/>
                <w:sz w:val="28"/>
                <w:szCs w:val="28"/>
                <w:lang w:bidi="ar"/>
              </w:rPr>
              <w:t>无花果</w:t>
            </w:r>
          </w:p>
        </w:tc>
      </w:tr>
      <w:tr w14:paraId="3006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76E90">
            <w:pPr>
              <w:pStyle w:val="8"/>
              <w:rPr>
                <w:rFonts w:hAnsi="宋体" w:cs="宋体"/>
                <w:kern w:val="0"/>
                <w:sz w:val="28"/>
                <w:szCs w:val="28"/>
              </w:rPr>
            </w:pPr>
            <w:r>
              <w:rPr>
                <w:rFonts w:hint="eastAsia" w:ascii="宋体" w:hAnsi="宋体" w:eastAsia="宋体" w:cs="宋体"/>
                <w:kern w:val="0"/>
                <w:sz w:val="28"/>
                <w:szCs w:val="28"/>
                <w:lang w:bidi="ar"/>
              </w:rPr>
              <w:t>04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70890">
            <w:pPr>
              <w:pStyle w:val="8"/>
              <w:rPr>
                <w:rFonts w:hAnsi="宋体" w:cs="宋体"/>
                <w:kern w:val="0"/>
                <w:sz w:val="28"/>
                <w:szCs w:val="28"/>
              </w:rPr>
            </w:pPr>
            <w:r>
              <w:rPr>
                <w:rFonts w:hint="eastAsia" w:ascii="宋体" w:hAnsi="宋体" w:eastAsia="宋体" w:cs="宋体"/>
                <w:kern w:val="0"/>
                <w:sz w:val="28"/>
                <w:szCs w:val="28"/>
                <w:lang w:bidi="ar"/>
              </w:rPr>
              <w:t>酱  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D0F59">
            <w:pPr>
              <w:pStyle w:val="8"/>
              <w:rPr>
                <w:rFonts w:hAnsi="宋体" w:cs="宋体"/>
                <w:kern w:val="0"/>
                <w:sz w:val="28"/>
                <w:szCs w:val="28"/>
              </w:rPr>
            </w:pPr>
            <w:r>
              <w:rPr>
                <w:rFonts w:hint="eastAsia" w:ascii="宋体" w:hAnsi="宋体" w:eastAsia="宋体" w:cs="宋体"/>
                <w:kern w:val="0"/>
                <w:sz w:val="28"/>
                <w:szCs w:val="28"/>
                <w:lang w:bidi="ar"/>
              </w:rPr>
              <w:t>48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F7D9">
            <w:pPr>
              <w:pStyle w:val="8"/>
              <w:rPr>
                <w:rFonts w:hAnsi="宋体" w:cs="宋体"/>
                <w:kern w:val="0"/>
                <w:sz w:val="28"/>
                <w:szCs w:val="28"/>
              </w:rPr>
            </w:pPr>
            <w:r>
              <w:rPr>
                <w:rFonts w:hint="eastAsia" w:ascii="宋体" w:hAnsi="宋体" w:eastAsia="宋体" w:cs="宋体"/>
                <w:kern w:val="0"/>
                <w:sz w:val="28"/>
                <w:szCs w:val="28"/>
                <w:lang w:bidi="ar"/>
              </w:rPr>
              <w:t>榨  菜</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B9CB6">
            <w:pPr>
              <w:pStyle w:val="8"/>
              <w:rPr>
                <w:rFonts w:hAnsi="宋体" w:cs="宋体"/>
                <w:kern w:val="0"/>
                <w:sz w:val="28"/>
                <w:szCs w:val="28"/>
              </w:rPr>
            </w:pPr>
            <w:r>
              <w:rPr>
                <w:rFonts w:hint="eastAsia" w:ascii="宋体" w:hAnsi="宋体" w:eastAsia="宋体" w:cs="宋体"/>
                <w:kern w:val="0"/>
                <w:sz w:val="28"/>
                <w:szCs w:val="28"/>
                <w:lang w:bidi="ar"/>
              </w:rPr>
              <w:t>92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D23D7">
            <w:pPr>
              <w:pStyle w:val="8"/>
              <w:rPr>
                <w:rFonts w:hAnsi="宋体" w:cs="宋体"/>
                <w:kern w:val="0"/>
                <w:sz w:val="28"/>
                <w:szCs w:val="28"/>
              </w:rPr>
            </w:pPr>
            <w:r>
              <w:rPr>
                <w:rFonts w:hint="eastAsia" w:ascii="宋体" w:hAnsi="宋体" w:eastAsia="宋体" w:cs="宋体"/>
                <w:kern w:val="0"/>
                <w:sz w:val="28"/>
                <w:szCs w:val="28"/>
                <w:lang w:bidi="ar"/>
              </w:rPr>
              <w:t>梅  菜</w:t>
            </w:r>
          </w:p>
        </w:tc>
      </w:tr>
      <w:tr w14:paraId="7AB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8D24F">
            <w:pPr>
              <w:pStyle w:val="8"/>
              <w:rPr>
                <w:rFonts w:hAnsi="宋体" w:cs="宋体"/>
                <w:kern w:val="0"/>
                <w:sz w:val="28"/>
                <w:szCs w:val="28"/>
              </w:rPr>
            </w:pPr>
            <w:r>
              <w:rPr>
                <w:rFonts w:hint="eastAsia" w:ascii="宋体" w:hAnsi="宋体" w:eastAsia="宋体" w:cs="宋体"/>
                <w:kern w:val="0"/>
                <w:sz w:val="28"/>
                <w:szCs w:val="28"/>
                <w:lang w:bidi="ar"/>
              </w:rPr>
              <w:t>05</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5EE88">
            <w:pPr>
              <w:pStyle w:val="8"/>
              <w:rPr>
                <w:rFonts w:hAnsi="宋体" w:cs="宋体"/>
                <w:kern w:val="0"/>
                <w:sz w:val="28"/>
                <w:szCs w:val="28"/>
              </w:rPr>
            </w:pPr>
            <w:r>
              <w:rPr>
                <w:rFonts w:hint="eastAsia" w:ascii="宋体" w:hAnsi="宋体" w:eastAsia="宋体" w:cs="宋体"/>
                <w:kern w:val="0"/>
                <w:sz w:val="28"/>
                <w:szCs w:val="28"/>
                <w:lang w:bidi="ar"/>
              </w:rPr>
              <w:t>生  抽</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6DC2A">
            <w:pPr>
              <w:pStyle w:val="8"/>
              <w:rPr>
                <w:rFonts w:hAnsi="宋体" w:cs="宋体"/>
                <w:kern w:val="0"/>
                <w:sz w:val="28"/>
                <w:szCs w:val="28"/>
              </w:rPr>
            </w:pPr>
            <w:r>
              <w:rPr>
                <w:rFonts w:hint="eastAsia" w:ascii="宋体" w:hAnsi="宋体" w:eastAsia="宋体" w:cs="宋体"/>
                <w:kern w:val="0"/>
                <w:sz w:val="28"/>
                <w:szCs w:val="28"/>
                <w:lang w:bidi="ar"/>
              </w:rPr>
              <w:t>49</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CE27F">
            <w:pPr>
              <w:pStyle w:val="8"/>
              <w:rPr>
                <w:rFonts w:hAnsi="宋体" w:cs="宋体"/>
                <w:kern w:val="0"/>
                <w:sz w:val="28"/>
                <w:szCs w:val="28"/>
              </w:rPr>
            </w:pPr>
            <w:r>
              <w:rPr>
                <w:rFonts w:hint="eastAsia" w:ascii="宋体" w:hAnsi="宋体" w:eastAsia="宋体" w:cs="宋体"/>
                <w:kern w:val="0"/>
                <w:sz w:val="28"/>
                <w:szCs w:val="28"/>
                <w:lang w:bidi="ar"/>
              </w:rPr>
              <w:t>冬  菜</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0AC0E">
            <w:pPr>
              <w:pStyle w:val="8"/>
              <w:rPr>
                <w:rFonts w:hAnsi="宋体" w:cs="宋体"/>
                <w:kern w:val="0"/>
                <w:sz w:val="28"/>
                <w:szCs w:val="28"/>
              </w:rPr>
            </w:pPr>
            <w:r>
              <w:rPr>
                <w:rFonts w:hint="eastAsia" w:ascii="宋体" w:hAnsi="宋体" w:eastAsia="宋体" w:cs="宋体"/>
                <w:kern w:val="0"/>
                <w:sz w:val="28"/>
                <w:szCs w:val="28"/>
                <w:lang w:bidi="ar"/>
              </w:rPr>
              <w:t>93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E5B2E">
            <w:pPr>
              <w:pStyle w:val="8"/>
              <w:rPr>
                <w:rFonts w:hAnsi="宋体" w:cs="宋体"/>
                <w:kern w:val="0"/>
                <w:sz w:val="28"/>
                <w:szCs w:val="28"/>
              </w:rPr>
            </w:pPr>
            <w:r>
              <w:rPr>
                <w:rFonts w:hint="eastAsia" w:ascii="宋体" w:hAnsi="宋体" w:eastAsia="宋体" w:cs="宋体"/>
                <w:kern w:val="0"/>
                <w:sz w:val="28"/>
                <w:szCs w:val="28"/>
                <w:lang w:bidi="ar"/>
              </w:rPr>
              <w:t>灵  芝</w:t>
            </w:r>
          </w:p>
        </w:tc>
      </w:tr>
      <w:tr w14:paraId="78DC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18E48">
            <w:pPr>
              <w:pStyle w:val="8"/>
              <w:rPr>
                <w:rFonts w:hAnsi="宋体" w:cs="宋体"/>
                <w:kern w:val="0"/>
                <w:sz w:val="28"/>
                <w:szCs w:val="28"/>
              </w:rPr>
            </w:pPr>
            <w:r>
              <w:rPr>
                <w:rFonts w:hint="eastAsia" w:ascii="宋体" w:hAnsi="宋体" w:eastAsia="宋体" w:cs="宋体"/>
                <w:kern w:val="0"/>
                <w:sz w:val="28"/>
                <w:szCs w:val="28"/>
                <w:lang w:bidi="ar"/>
              </w:rPr>
              <w:t>06</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914A2">
            <w:pPr>
              <w:pStyle w:val="8"/>
              <w:rPr>
                <w:rFonts w:hAnsi="宋体" w:cs="宋体"/>
                <w:kern w:val="0"/>
                <w:sz w:val="28"/>
                <w:szCs w:val="28"/>
              </w:rPr>
            </w:pPr>
            <w:r>
              <w:rPr>
                <w:rFonts w:hint="eastAsia" w:ascii="宋体" w:hAnsi="宋体" w:eastAsia="宋体" w:cs="宋体"/>
                <w:kern w:val="0"/>
                <w:sz w:val="28"/>
                <w:szCs w:val="28"/>
                <w:lang w:bidi="ar"/>
              </w:rPr>
              <w:t>老  抽</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7B122">
            <w:pPr>
              <w:pStyle w:val="8"/>
              <w:rPr>
                <w:rFonts w:hAnsi="宋体" w:cs="宋体"/>
                <w:kern w:val="0"/>
                <w:sz w:val="28"/>
                <w:szCs w:val="28"/>
              </w:rPr>
            </w:pPr>
            <w:r>
              <w:rPr>
                <w:rFonts w:hint="eastAsia" w:ascii="宋体" w:hAnsi="宋体" w:eastAsia="宋体" w:cs="宋体"/>
                <w:kern w:val="0"/>
                <w:sz w:val="28"/>
                <w:szCs w:val="28"/>
                <w:lang w:bidi="ar"/>
              </w:rPr>
              <w:t>50</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3F0C6">
            <w:pPr>
              <w:pStyle w:val="8"/>
              <w:rPr>
                <w:rFonts w:hAnsi="宋体" w:cs="宋体"/>
                <w:kern w:val="0"/>
                <w:sz w:val="28"/>
                <w:szCs w:val="28"/>
              </w:rPr>
            </w:pPr>
            <w:r>
              <w:rPr>
                <w:rFonts w:hint="eastAsia" w:ascii="宋体" w:hAnsi="宋体" w:eastAsia="宋体" w:cs="宋体"/>
                <w:kern w:val="0"/>
                <w:sz w:val="28"/>
                <w:szCs w:val="28"/>
                <w:lang w:bidi="ar"/>
              </w:rPr>
              <w:t>孜然粉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F6847">
            <w:pPr>
              <w:pStyle w:val="8"/>
              <w:rPr>
                <w:rFonts w:hAnsi="宋体" w:cs="宋体"/>
                <w:kern w:val="0"/>
                <w:sz w:val="28"/>
                <w:szCs w:val="28"/>
              </w:rPr>
            </w:pPr>
            <w:r>
              <w:rPr>
                <w:rFonts w:hint="eastAsia" w:ascii="宋体" w:hAnsi="宋体" w:eastAsia="宋体" w:cs="宋体"/>
                <w:kern w:val="0"/>
                <w:sz w:val="28"/>
                <w:szCs w:val="28"/>
                <w:lang w:bidi="ar"/>
              </w:rPr>
              <w:t>94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AE7B1">
            <w:pPr>
              <w:pStyle w:val="8"/>
              <w:rPr>
                <w:rFonts w:hAnsi="宋体" w:cs="宋体"/>
                <w:kern w:val="0"/>
                <w:sz w:val="28"/>
                <w:szCs w:val="28"/>
              </w:rPr>
            </w:pPr>
            <w:r>
              <w:rPr>
                <w:rFonts w:hint="eastAsia" w:ascii="宋体" w:hAnsi="宋体" w:eastAsia="宋体" w:cs="宋体"/>
                <w:kern w:val="0"/>
                <w:sz w:val="28"/>
                <w:szCs w:val="28"/>
                <w:lang w:bidi="ar"/>
              </w:rPr>
              <w:t>桂  皮</w:t>
            </w:r>
          </w:p>
        </w:tc>
      </w:tr>
      <w:tr w14:paraId="54DF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75C33">
            <w:pPr>
              <w:pStyle w:val="8"/>
              <w:rPr>
                <w:rFonts w:hAnsi="宋体" w:cs="宋体"/>
                <w:kern w:val="0"/>
                <w:sz w:val="28"/>
                <w:szCs w:val="28"/>
              </w:rPr>
            </w:pPr>
            <w:r>
              <w:rPr>
                <w:rFonts w:hint="eastAsia" w:ascii="宋体" w:hAnsi="宋体" w:eastAsia="宋体" w:cs="宋体"/>
                <w:kern w:val="0"/>
                <w:sz w:val="28"/>
                <w:szCs w:val="28"/>
                <w:lang w:bidi="ar"/>
              </w:rPr>
              <w:t>07</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53FB7">
            <w:pPr>
              <w:pStyle w:val="8"/>
              <w:rPr>
                <w:rFonts w:hAnsi="宋体" w:cs="宋体"/>
                <w:kern w:val="0"/>
                <w:sz w:val="28"/>
                <w:szCs w:val="28"/>
              </w:rPr>
            </w:pPr>
            <w:r>
              <w:rPr>
                <w:rFonts w:hint="eastAsia" w:ascii="宋体" w:hAnsi="宋体" w:eastAsia="宋体" w:cs="宋体"/>
                <w:kern w:val="0"/>
                <w:sz w:val="28"/>
                <w:szCs w:val="28"/>
                <w:lang w:bidi="ar"/>
              </w:rPr>
              <w:t>辣椒酱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F3A8">
            <w:pPr>
              <w:pStyle w:val="8"/>
              <w:rPr>
                <w:rFonts w:hAnsi="宋体" w:cs="宋体"/>
                <w:kern w:val="0"/>
                <w:sz w:val="28"/>
                <w:szCs w:val="28"/>
              </w:rPr>
            </w:pPr>
            <w:r>
              <w:rPr>
                <w:rFonts w:hint="eastAsia" w:ascii="宋体" w:hAnsi="宋体" w:eastAsia="宋体" w:cs="宋体"/>
                <w:kern w:val="0"/>
                <w:sz w:val="28"/>
                <w:szCs w:val="28"/>
                <w:lang w:bidi="ar"/>
              </w:rPr>
              <w:t>51</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8DD54">
            <w:pPr>
              <w:pStyle w:val="8"/>
              <w:rPr>
                <w:rFonts w:hAnsi="宋体" w:cs="宋体"/>
                <w:kern w:val="0"/>
                <w:sz w:val="28"/>
                <w:szCs w:val="28"/>
              </w:rPr>
            </w:pPr>
            <w:r>
              <w:rPr>
                <w:rFonts w:hint="eastAsia" w:ascii="宋体" w:hAnsi="宋体" w:eastAsia="宋体" w:cs="宋体"/>
                <w:kern w:val="0"/>
                <w:sz w:val="28"/>
                <w:szCs w:val="28"/>
                <w:lang w:bidi="ar"/>
              </w:rPr>
              <w:t>麻婆豆腐调味料</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8DE4D">
            <w:pPr>
              <w:pStyle w:val="8"/>
              <w:rPr>
                <w:rFonts w:hAnsi="宋体" w:cs="宋体"/>
                <w:kern w:val="0"/>
                <w:sz w:val="28"/>
                <w:szCs w:val="28"/>
              </w:rPr>
            </w:pPr>
            <w:r>
              <w:rPr>
                <w:rFonts w:hint="eastAsia" w:ascii="宋体" w:hAnsi="宋体" w:eastAsia="宋体" w:cs="宋体"/>
                <w:kern w:val="0"/>
                <w:sz w:val="28"/>
                <w:szCs w:val="28"/>
                <w:lang w:bidi="ar"/>
              </w:rPr>
              <w:t>95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184C6">
            <w:pPr>
              <w:pStyle w:val="8"/>
              <w:rPr>
                <w:rFonts w:hAnsi="宋体" w:cs="宋体"/>
                <w:kern w:val="0"/>
                <w:sz w:val="28"/>
                <w:szCs w:val="28"/>
              </w:rPr>
            </w:pPr>
            <w:r>
              <w:rPr>
                <w:rFonts w:hint="eastAsia" w:ascii="宋体" w:hAnsi="宋体" w:eastAsia="宋体" w:cs="宋体"/>
                <w:kern w:val="0"/>
                <w:sz w:val="28"/>
                <w:szCs w:val="28"/>
                <w:lang w:bidi="ar"/>
              </w:rPr>
              <w:t>北  芪</w:t>
            </w:r>
          </w:p>
        </w:tc>
      </w:tr>
      <w:tr w14:paraId="35BC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7D1F8">
            <w:pPr>
              <w:pStyle w:val="8"/>
              <w:rPr>
                <w:rFonts w:hAnsi="宋体" w:cs="宋体"/>
                <w:kern w:val="0"/>
                <w:sz w:val="28"/>
                <w:szCs w:val="28"/>
              </w:rPr>
            </w:pPr>
            <w:r>
              <w:rPr>
                <w:rFonts w:hint="eastAsia" w:ascii="宋体" w:hAnsi="宋体" w:eastAsia="宋体" w:cs="宋体"/>
                <w:kern w:val="0"/>
                <w:sz w:val="28"/>
                <w:szCs w:val="28"/>
                <w:lang w:bidi="ar"/>
              </w:rPr>
              <w:t>08</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A65CC">
            <w:pPr>
              <w:pStyle w:val="8"/>
              <w:rPr>
                <w:rFonts w:hAnsi="宋体" w:cs="宋体"/>
                <w:kern w:val="0"/>
                <w:sz w:val="28"/>
                <w:szCs w:val="28"/>
              </w:rPr>
            </w:pPr>
            <w:r>
              <w:rPr>
                <w:rFonts w:hint="eastAsia" w:ascii="宋体" w:hAnsi="宋体" w:eastAsia="宋体" w:cs="宋体"/>
                <w:kern w:val="0"/>
                <w:sz w:val="28"/>
                <w:szCs w:val="28"/>
                <w:lang w:bidi="ar"/>
              </w:rPr>
              <w:t>浙  醋</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767CE">
            <w:pPr>
              <w:pStyle w:val="8"/>
              <w:rPr>
                <w:rFonts w:hAnsi="宋体" w:cs="宋体"/>
                <w:kern w:val="0"/>
                <w:sz w:val="28"/>
                <w:szCs w:val="28"/>
              </w:rPr>
            </w:pPr>
            <w:r>
              <w:rPr>
                <w:rFonts w:hint="eastAsia" w:ascii="宋体" w:hAnsi="宋体" w:eastAsia="宋体" w:cs="宋体"/>
                <w:kern w:val="0"/>
                <w:sz w:val="28"/>
                <w:szCs w:val="28"/>
                <w:lang w:bidi="ar"/>
              </w:rPr>
              <w:t>52</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397AF">
            <w:pPr>
              <w:pStyle w:val="8"/>
              <w:rPr>
                <w:rFonts w:hAnsi="宋体" w:cs="宋体"/>
                <w:kern w:val="0"/>
                <w:sz w:val="28"/>
                <w:szCs w:val="28"/>
              </w:rPr>
            </w:pPr>
            <w:r>
              <w:rPr>
                <w:rFonts w:hint="eastAsia" w:ascii="宋体" w:hAnsi="宋体" w:eastAsia="宋体" w:cs="宋体"/>
                <w:kern w:val="0"/>
                <w:sz w:val="28"/>
                <w:szCs w:val="28"/>
                <w:lang w:bidi="ar"/>
              </w:rPr>
              <w:t>香鸡鲜粉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2E38">
            <w:pPr>
              <w:pStyle w:val="8"/>
              <w:rPr>
                <w:rFonts w:hAnsi="宋体" w:cs="宋体"/>
                <w:kern w:val="0"/>
                <w:sz w:val="28"/>
                <w:szCs w:val="28"/>
              </w:rPr>
            </w:pPr>
            <w:r>
              <w:rPr>
                <w:rFonts w:hint="eastAsia" w:ascii="宋体" w:hAnsi="宋体" w:eastAsia="宋体" w:cs="宋体"/>
                <w:kern w:val="0"/>
                <w:sz w:val="28"/>
                <w:szCs w:val="28"/>
                <w:lang w:bidi="ar"/>
              </w:rPr>
              <w:t>96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2ADEA">
            <w:pPr>
              <w:pStyle w:val="8"/>
              <w:rPr>
                <w:rFonts w:hAnsi="宋体" w:cs="宋体"/>
                <w:kern w:val="0"/>
                <w:sz w:val="28"/>
                <w:szCs w:val="28"/>
              </w:rPr>
            </w:pPr>
            <w:r>
              <w:rPr>
                <w:rFonts w:hint="eastAsia" w:ascii="宋体" w:hAnsi="宋体" w:eastAsia="宋体" w:cs="宋体"/>
                <w:kern w:val="0"/>
                <w:sz w:val="28"/>
                <w:szCs w:val="28"/>
                <w:lang w:bidi="ar"/>
              </w:rPr>
              <w:t>猴头菇</w:t>
            </w:r>
          </w:p>
        </w:tc>
      </w:tr>
      <w:tr w14:paraId="1A3A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9FF83">
            <w:pPr>
              <w:pStyle w:val="8"/>
              <w:rPr>
                <w:rFonts w:hAnsi="宋体" w:cs="宋体"/>
                <w:kern w:val="0"/>
                <w:sz w:val="28"/>
                <w:szCs w:val="28"/>
              </w:rPr>
            </w:pPr>
            <w:r>
              <w:rPr>
                <w:rFonts w:hint="eastAsia" w:ascii="宋体" w:hAnsi="宋体" w:eastAsia="宋体" w:cs="宋体"/>
                <w:kern w:val="0"/>
                <w:sz w:val="28"/>
                <w:szCs w:val="28"/>
                <w:lang w:bidi="ar"/>
              </w:rPr>
              <w:t>09</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F176">
            <w:pPr>
              <w:pStyle w:val="8"/>
              <w:rPr>
                <w:rFonts w:hAnsi="宋体" w:cs="宋体"/>
                <w:kern w:val="0"/>
                <w:sz w:val="28"/>
                <w:szCs w:val="28"/>
              </w:rPr>
            </w:pPr>
            <w:r>
              <w:rPr>
                <w:rFonts w:hint="eastAsia" w:ascii="宋体" w:hAnsi="宋体" w:eastAsia="宋体" w:cs="宋体"/>
                <w:kern w:val="0"/>
                <w:sz w:val="28"/>
                <w:szCs w:val="28"/>
                <w:lang w:bidi="ar"/>
              </w:rPr>
              <w:t>白  醋</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D4BED">
            <w:pPr>
              <w:pStyle w:val="8"/>
              <w:rPr>
                <w:rFonts w:hAnsi="宋体" w:cs="宋体"/>
                <w:kern w:val="0"/>
                <w:sz w:val="28"/>
                <w:szCs w:val="28"/>
              </w:rPr>
            </w:pPr>
            <w:r>
              <w:rPr>
                <w:rFonts w:hint="eastAsia" w:ascii="宋体" w:hAnsi="宋体" w:eastAsia="宋体" w:cs="宋体"/>
                <w:kern w:val="0"/>
                <w:sz w:val="28"/>
                <w:szCs w:val="28"/>
                <w:lang w:bidi="ar"/>
              </w:rPr>
              <w:t>53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BCFCA">
            <w:pPr>
              <w:pStyle w:val="8"/>
              <w:rPr>
                <w:rFonts w:hAnsi="宋体" w:cs="宋体"/>
                <w:kern w:val="0"/>
                <w:sz w:val="28"/>
                <w:szCs w:val="28"/>
              </w:rPr>
            </w:pPr>
            <w:r>
              <w:rPr>
                <w:rFonts w:hint="eastAsia" w:ascii="宋体" w:hAnsi="宋体" w:eastAsia="宋体" w:cs="宋体"/>
                <w:kern w:val="0"/>
                <w:sz w:val="28"/>
                <w:szCs w:val="28"/>
                <w:lang w:bidi="ar"/>
              </w:rPr>
              <w:t>排骨酱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51159">
            <w:pPr>
              <w:pStyle w:val="8"/>
              <w:rPr>
                <w:rFonts w:hAnsi="宋体" w:cs="宋体"/>
                <w:kern w:val="0"/>
                <w:sz w:val="28"/>
                <w:szCs w:val="28"/>
              </w:rPr>
            </w:pPr>
            <w:r>
              <w:rPr>
                <w:rFonts w:hint="eastAsia" w:ascii="宋体" w:hAnsi="宋体" w:eastAsia="宋体" w:cs="宋体"/>
                <w:kern w:val="0"/>
                <w:sz w:val="28"/>
                <w:szCs w:val="28"/>
                <w:lang w:bidi="ar"/>
              </w:rPr>
              <w:t>97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41A16">
            <w:pPr>
              <w:pStyle w:val="8"/>
              <w:rPr>
                <w:rFonts w:hAnsi="宋体" w:cs="宋体"/>
                <w:kern w:val="0"/>
                <w:sz w:val="28"/>
                <w:szCs w:val="28"/>
              </w:rPr>
            </w:pPr>
            <w:r>
              <w:rPr>
                <w:rFonts w:hint="eastAsia" w:ascii="宋体" w:hAnsi="宋体" w:eastAsia="宋体" w:cs="宋体"/>
                <w:kern w:val="0"/>
                <w:sz w:val="28"/>
                <w:szCs w:val="28"/>
                <w:lang w:bidi="ar"/>
              </w:rPr>
              <w:t>羊肚菌</w:t>
            </w:r>
          </w:p>
        </w:tc>
      </w:tr>
      <w:tr w14:paraId="6454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87B63">
            <w:pPr>
              <w:pStyle w:val="8"/>
              <w:rPr>
                <w:rFonts w:hAnsi="宋体" w:cs="宋体"/>
                <w:kern w:val="0"/>
                <w:sz w:val="28"/>
                <w:szCs w:val="28"/>
              </w:rPr>
            </w:pPr>
            <w:r>
              <w:rPr>
                <w:rFonts w:hint="eastAsia" w:ascii="宋体" w:hAnsi="宋体" w:eastAsia="宋体" w:cs="宋体"/>
                <w:kern w:val="0"/>
                <w:sz w:val="28"/>
                <w:szCs w:val="28"/>
                <w:lang w:bidi="ar"/>
              </w:rPr>
              <w:t>10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03183">
            <w:pPr>
              <w:pStyle w:val="8"/>
              <w:rPr>
                <w:rFonts w:hAnsi="宋体" w:cs="宋体"/>
                <w:kern w:val="0"/>
                <w:sz w:val="28"/>
                <w:szCs w:val="28"/>
              </w:rPr>
            </w:pPr>
            <w:r>
              <w:rPr>
                <w:rFonts w:hint="eastAsia" w:ascii="宋体" w:hAnsi="宋体" w:eastAsia="宋体" w:cs="宋体"/>
                <w:kern w:val="0"/>
                <w:sz w:val="28"/>
                <w:szCs w:val="28"/>
                <w:lang w:bidi="ar"/>
              </w:rPr>
              <w:t>黑甜醋</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725A5">
            <w:pPr>
              <w:pStyle w:val="8"/>
              <w:rPr>
                <w:rFonts w:hAnsi="宋体" w:cs="宋体"/>
                <w:kern w:val="0"/>
                <w:sz w:val="28"/>
                <w:szCs w:val="28"/>
              </w:rPr>
            </w:pPr>
            <w:r>
              <w:rPr>
                <w:rFonts w:hint="eastAsia" w:ascii="宋体" w:hAnsi="宋体" w:eastAsia="宋体" w:cs="宋体"/>
                <w:kern w:val="0"/>
                <w:sz w:val="28"/>
                <w:szCs w:val="28"/>
                <w:lang w:bidi="ar"/>
              </w:rPr>
              <w:t>54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8CB71">
            <w:pPr>
              <w:pStyle w:val="8"/>
              <w:rPr>
                <w:rFonts w:hAnsi="宋体" w:cs="宋体"/>
                <w:kern w:val="0"/>
                <w:sz w:val="28"/>
                <w:szCs w:val="28"/>
              </w:rPr>
            </w:pPr>
            <w:r>
              <w:rPr>
                <w:rFonts w:hint="eastAsia" w:ascii="宋体" w:hAnsi="宋体" w:eastAsia="宋体" w:cs="宋体"/>
                <w:kern w:val="0"/>
                <w:sz w:val="28"/>
                <w:szCs w:val="28"/>
                <w:lang w:bidi="ar"/>
              </w:rPr>
              <w:t>花雕酒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1A82">
            <w:pPr>
              <w:pStyle w:val="8"/>
              <w:rPr>
                <w:rFonts w:hAnsi="宋体" w:cs="宋体"/>
                <w:kern w:val="0"/>
                <w:sz w:val="28"/>
                <w:szCs w:val="28"/>
              </w:rPr>
            </w:pPr>
            <w:r>
              <w:rPr>
                <w:rFonts w:hint="eastAsia" w:ascii="宋体" w:hAnsi="宋体" w:eastAsia="宋体" w:cs="宋体"/>
                <w:kern w:val="0"/>
                <w:sz w:val="28"/>
                <w:szCs w:val="28"/>
                <w:lang w:bidi="ar"/>
              </w:rPr>
              <w:t>98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B65DB">
            <w:pPr>
              <w:pStyle w:val="8"/>
              <w:rPr>
                <w:rFonts w:hAnsi="宋体" w:cs="宋体"/>
                <w:kern w:val="0"/>
                <w:sz w:val="28"/>
                <w:szCs w:val="28"/>
              </w:rPr>
            </w:pPr>
            <w:r>
              <w:rPr>
                <w:rFonts w:hint="eastAsia" w:ascii="宋体" w:hAnsi="宋体" w:eastAsia="宋体" w:cs="宋体"/>
                <w:kern w:val="0"/>
                <w:sz w:val="28"/>
                <w:szCs w:val="28"/>
                <w:lang w:bidi="ar"/>
              </w:rPr>
              <w:t>火腿肠</w:t>
            </w:r>
          </w:p>
        </w:tc>
      </w:tr>
      <w:tr w14:paraId="74FB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6E7E">
            <w:pPr>
              <w:pStyle w:val="8"/>
              <w:rPr>
                <w:rFonts w:hAnsi="宋体" w:cs="宋体"/>
                <w:kern w:val="0"/>
                <w:sz w:val="28"/>
                <w:szCs w:val="28"/>
              </w:rPr>
            </w:pPr>
            <w:r>
              <w:rPr>
                <w:rFonts w:hint="eastAsia" w:ascii="宋体" w:hAnsi="宋体" w:eastAsia="宋体" w:cs="宋体"/>
                <w:kern w:val="0"/>
                <w:sz w:val="28"/>
                <w:szCs w:val="28"/>
                <w:lang w:bidi="ar"/>
              </w:rPr>
              <w:t>11</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39E81">
            <w:pPr>
              <w:pStyle w:val="8"/>
              <w:rPr>
                <w:rFonts w:hAnsi="宋体" w:cs="宋体"/>
                <w:kern w:val="0"/>
                <w:sz w:val="28"/>
                <w:szCs w:val="28"/>
              </w:rPr>
            </w:pPr>
            <w:r>
              <w:rPr>
                <w:rFonts w:hint="eastAsia" w:ascii="宋体" w:hAnsi="宋体" w:eastAsia="宋体" w:cs="宋体"/>
                <w:kern w:val="0"/>
                <w:sz w:val="28"/>
                <w:szCs w:val="28"/>
                <w:lang w:bidi="ar"/>
              </w:rPr>
              <w:t>芝麻油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BE9CB">
            <w:pPr>
              <w:pStyle w:val="8"/>
              <w:rPr>
                <w:rFonts w:hAnsi="宋体" w:cs="宋体"/>
                <w:kern w:val="0"/>
                <w:sz w:val="28"/>
                <w:szCs w:val="28"/>
              </w:rPr>
            </w:pPr>
            <w:r>
              <w:rPr>
                <w:rFonts w:hint="eastAsia" w:ascii="宋体" w:hAnsi="宋体" w:eastAsia="宋体" w:cs="宋体"/>
                <w:kern w:val="0"/>
                <w:sz w:val="28"/>
                <w:szCs w:val="28"/>
                <w:lang w:bidi="ar"/>
              </w:rPr>
              <w:t>55</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3EDD3">
            <w:pPr>
              <w:pStyle w:val="8"/>
              <w:rPr>
                <w:rFonts w:hAnsi="宋体" w:cs="宋体"/>
                <w:kern w:val="0"/>
                <w:sz w:val="28"/>
                <w:szCs w:val="28"/>
              </w:rPr>
            </w:pPr>
            <w:r>
              <w:rPr>
                <w:rFonts w:hint="eastAsia" w:ascii="宋体" w:hAnsi="宋体" w:eastAsia="宋体" w:cs="宋体"/>
                <w:kern w:val="0"/>
                <w:sz w:val="28"/>
                <w:szCs w:val="28"/>
                <w:lang w:bidi="ar"/>
              </w:rPr>
              <w:t>白胡椒粉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DC380">
            <w:pPr>
              <w:pStyle w:val="8"/>
              <w:rPr>
                <w:rFonts w:hAnsi="宋体" w:cs="宋体"/>
                <w:kern w:val="0"/>
                <w:sz w:val="28"/>
                <w:szCs w:val="28"/>
              </w:rPr>
            </w:pPr>
            <w:r>
              <w:rPr>
                <w:rFonts w:hint="eastAsia" w:ascii="宋体" w:hAnsi="宋体" w:eastAsia="宋体" w:cs="宋体"/>
                <w:kern w:val="0"/>
                <w:sz w:val="28"/>
                <w:szCs w:val="28"/>
                <w:lang w:bidi="ar"/>
              </w:rPr>
              <w:t>99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995AF">
            <w:pPr>
              <w:pStyle w:val="8"/>
              <w:rPr>
                <w:rFonts w:hAnsi="宋体" w:cs="宋体"/>
                <w:kern w:val="0"/>
                <w:sz w:val="28"/>
                <w:szCs w:val="28"/>
              </w:rPr>
            </w:pPr>
            <w:r>
              <w:rPr>
                <w:rFonts w:hint="eastAsia" w:ascii="宋体" w:hAnsi="宋体" w:eastAsia="宋体" w:cs="宋体"/>
                <w:kern w:val="0"/>
                <w:sz w:val="28"/>
                <w:szCs w:val="28"/>
                <w:lang w:bidi="ar"/>
              </w:rPr>
              <w:t>萝卜干</w:t>
            </w:r>
          </w:p>
        </w:tc>
      </w:tr>
      <w:tr w14:paraId="06AE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FB4CE">
            <w:pPr>
              <w:pStyle w:val="8"/>
              <w:rPr>
                <w:rFonts w:hAnsi="宋体" w:cs="宋体"/>
                <w:kern w:val="0"/>
                <w:sz w:val="28"/>
                <w:szCs w:val="28"/>
              </w:rPr>
            </w:pPr>
            <w:r>
              <w:rPr>
                <w:rFonts w:hint="eastAsia" w:ascii="宋体" w:hAnsi="宋体" w:eastAsia="宋体" w:cs="宋体"/>
                <w:kern w:val="0"/>
                <w:sz w:val="28"/>
                <w:szCs w:val="28"/>
                <w:lang w:bidi="ar"/>
              </w:rPr>
              <w:t>12</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329A8">
            <w:pPr>
              <w:pStyle w:val="8"/>
              <w:rPr>
                <w:rFonts w:hAnsi="宋体" w:cs="宋体"/>
                <w:kern w:val="0"/>
                <w:sz w:val="28"/>
                <w:szCs w:val="28"/>
              </w:rPr>
            </w:pPr>
            <w:r>
              <w:rPr>
                <w:rFonts w:hint="eastAsia" w:ascii="宋体" w:hAnsi="宋体" w:eastAsia="宋体" w:cs="宋体"/>
                <w:kern w:val="0"/>
                <w:sz w:val="28"/>
                <w:szCs w:val="28"/>
                <w:lang w:bidi="ar"/>
              </w:rPr>
              <w:t>米香曲酒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D7CAD">
            <w:pPr>
              <w:pStyle w:val="8"/>
              <w:rPr>
                <w:rFonts w:hAnsi="宋体" w:cs="宋体"/>
                <w:kern w:val="0"/>
                <w:sz w:val="28"/>
                <w:szCs w:val="28"/>
              </w:rPr>
            </w:pPr>
            <w:r>
              <w:rPr>
                <w:rFonts w:hint="eastAsia" w:ascii="宋体" w:hAnsi="宋体" w:eastAsia="宋体" w:cs="宋体"/>
                <w:kern w:val="0"/>
                <w:sz w:val="28"/>
                <w:szCs w:val="28"/>
                <w:lang w:bidi="ar"/>
              </w:rPr>
              <w:t>56</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A17A4">
            <w:pPr>
              <w:pStyle w:val="8"/>
              <w:rPr>
                <w:rFonts w:hAnsi="宋体" w:cs="宋体"/>
                <w:kern w:val="0"/>
                <w:sz w:val="28"/>
                <w:szCs w:val="28"/>
              </w:rPr>
            </w:pPr>
            <w:r>
              <w:rPr>
                <w:rFonts w:hint="eastAsia" w:ascii="宋体" w:hAnsi="宋体" w:eastAsia="宋体" w:cs="宋体"/>
                <w:kern w:val="0"/>
                <w:sz w:val="28"/>
                <w:szCs w:val="28"/>
                <w:lang w:bidi="ar"/>
              </w:rPr>
              <w:t>沙姜粉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F7C72">
            <w:pPr>
              <w:pStyle w:val="8"/>
              <w:rPr>
                <w:rFonts w:hAnsi="宋体" w:cs="宋体"/>
                <w:kern w:val="0"/>
                <w:sz w:val="28"/>
                <w:szCs w:val="28"/>
              </w:rPr>
            </w:pPr>
            <w:r>
              <w:rPr>
                <w:rFonts w:hint="eastAsia" w:ascii="宋体" w:hAnsi="宋体" w:eastAsia="宋体" w:cs="宋体"/>
                <w:kern w:val="0"/>
                <w:sz w:val="28"/>
                <w:szCs w:val="28"/>
                <w:lang w:bidi="ar"/>
              </w:rPr>
              <w:t>100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B74E">
            <w:pPr>
              <w:pStyle w:val="8"/>
              <w:rPr>
                <w:rFonts w:hAnsi="宋体" w:cs="宋体"/>
                <w:kern w:val="0"/>
                <w:sz w:val="28"/>
                <w:szCs w:val="28"/>
              </w:rPr>
            </w:pPr>
            <w:r>
              <w:rPr>
                <w:rFonts w:hint="eastAsia" w:ascii="宋体" w:hAnsi="宋体" w:eastAsia="宋体" w:cs="宋体"/>
                <w:kern w:val="0"/>
                <w:sz w:val="28"/>
                <w:szCs w:val="28"/>
                <w:lang w:bidi="ar"/>
              </w:rPr>
              <w:t>炼  奶</w:t>
            </w:r>
          </w:p>
        </w:tc>
      </w:tr>
      <w:tr w14:paraId="5830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AEA00">
            <w:pPr>
              <w:pStyle w:val="8"/>
              <w:rPr>
                <w:rFonts w:hAnsi="宋体" w:cs="宋体"/>
                <w:kern w:val="0"/>
                <w:sz w:val="28"/>
                <w:szCs w:val="28"/>
              </w:rPr>
            </w:pPr>
            <w:r>
              <w:rPr>
                <w:rFonts w:hint="eastAsia" w:ascii="宋体" w:hAnsi="宋体" w:eastAsia="宋体" w:cs="宋体"/>
                <w:kern w:val="0"/>
                <w:sz w:val="28"/>
                <w:szCs w:val="28"/>
                <w:lang w:bidi="ar"/>
              </w:rPr>
              <w:t>13</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ED9">
            <w:pPr>
              <w:pStyle w:val="8"/>
              <w:rPr>
                <w:rFonts w:hAnsi="宋体" w:cs="宋体"/>
                <w:kern w:val="0"/>
                <w:sz w:val="28"/>
                <w:szCs w:val="28"/>
              </w:rPr>
            </w:pPr>
            <w:r>
              <w:rPr>
                <w:rFonts w:hint="eastAsia" w:ascii="宋体" w:hAnsi="宋体" w:eastAsia="宋体" w:cs="宋体"/>
                <w:kern w:val="0"/>
                <w:sz w:val="28"/>
                <w:szCs w:val="28"/>
                <w:lang w:bidi="ar"/>
              </w:rPr>
              <w:t>五香南乳</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71F4E">
            <w:pPr>
              <w:pStyle w:val="8"/>
              <w:rPr>
                <w:rFonts w:hAnsi="宋体" w:cs="宋体"/>
                <w:kern w:val="0"/>
                <w:sz w:val="28"/>
                <w:szCs w:val="28"/>
              </w:rPr>
            </w:pPr>
            <w:r>
              <w:rPr>
                <w:rFonts w:hint="eastAsia" w:ascii="宋体" w:hAnsi="宋体" w:eastAsia="宋体" w:cs="宋体"/>
                <w:kern w:val="0"/>
                <w:sz w:val="28"/>
                <w:szCs w:val="28"/>
                <w:lang w:bidi="ar"/>
              </w:rPr>
              <w:t>57</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75448">
            <w:pPr>
              <w:pStyle w:val="8"/>
              <w:rPr>
                <w:rFonts w:hAnsi="宋体" w:cs="宋体"/>
                <w:kern w:val="0"/>
                <w:sz w:val="28"/>
                <w:szCs w:val="28"/>
              </w:rPr>
            </w:pPr>
            <w:r>
              <w:rPr>
                <w:rFonts w:hint="eastAsia" w:ascii="宋体" w:hAnsi="宋体" w:eastAsia="宋体" w:cs="宋体"/>
                <w:kern w:val="0"/>
                <w:sz w:val="28"/>
                <w:szCs w:val="28"/>
                <w:lang w:bidi="ar"/>
              </w:rPr>
              <w:t>广合腐乳</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A32B4">
            <w:pPr>
              <w:pStyle w:val="8"/>
              <w:rPr>
                <w:rFonts w:hAnsi="宋体" w:cs="宋体"/>
                <w:kern w:val="0"/>
                <w:sz w:val="28"/>
                <w:szCs w:val="28"/>
              </w:rPr>
            </w:pPr>
            <w:r>
              <w:rPr>
                <w:rFonts w:hint="eastAsia" w:ascii="宋体" w:hAnsi="宋体" w:eastAsia="宋体" w:cs="宋体"/>
                <w:kern w:val="0"/>
                <w:sz w:val="28"/>
                <w:szCs w:val="28"/>
                <w:lang w:bidi="ar"/>
              </w:rPr>
              <w:t>101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9170">
            <w:pPr>
              <w:pStyle w:val="8"/>
              <w:rPr>
                <w:rFonts w:hAnsi="宋体" w:cs="宋体"/>
                <w:kern w:val="0"/>
                <w:sz w:val="28"/>
                <w:szCs w:val="28"/>
              </w:rPr>
            </w:pPr>
            <w:r>
              <w:rPr>
                <w:rFonts w:hint="eastAsia" w:ascii="宋体" w:hAnsi="宋体" w:eastAsia="宋体" w:cs="宋体"/>
                <w:kern w:val="0"/>
                <w:sz w:val="28"/>
                <w:szCs w:val="28"/>
                <w:lang w:bidi="ar"/>
              </w:rPr>
              <w:t>沙拉酱</w:t>
            </w:r>
          </w:p>
        </w:tc>
      </w:tr>
      <w:tr w14:paraId="2356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CCB66">
            <w:pPr>
              <w:pStyle w:val="8"/>
              <w:rPr>
                <w:rFonts w:hAnsi="宋体" w:cs="宋体"/>
                <w:kern w:val="0"/>
                <w:sz w:val="28"/>
                <w:szCs w:val="28"/>
              </w:rPr>
            </w:pPr>
            <w:r>
              <w:rPr>
                <w:rFonts w:hint="eastAsia" w:ascii="宋体" w:hAnsi="宋体" w:eastAsia="宋体" w:cs="宋体"/>
                <w:kern w:val="0"/>
                <w:sz w:val="28"/>
                <w:szCs w:val="28"/>
                <w:lang w:bidi="ar"/>
              </w:rPr>
              <w:t>14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850FB">
            <w:pPr>
              <w:pStyle w:val="8"/>
              <w:rPr>
                <w:rFonts w:hAnsi="宋体" w:cs="宋体"/>
                <w:kern w:val="0"/>
                <w:sz w:val="28"/>
                <w:szCs w:val="28"/>
              </w:rPr>
            </w:pPr>
            <w:r>
              <w:rPr>
                <w:rFonts w:hint="eastAsia" w:ascii="宋体" w:hAnsi="宋体" w:eastAsia="宋体" w:cs="宋体"/>
                <w:kern w:val="0"/>
                <w:sz w:val="28"/>
                <w:szCs w:val="28"/>
                <w:lang w:bidi="ar"/>
              </w:rPr>
              <w:t>西红柿茄汁</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23D8B">
            <w:pPr>
              <w:pStyle w:val="8"/>
              <w:rPr>
                <w:rFonts w:hAnsi="宋体" w:cs="宋体"/>
                <w:kern w:val="0"/>
                <w:sz w:val="28"/>
                <w:szCs w:val="28"/>
              </w:rPr>
            </w:pPr>
            <w:r>
              <w:rPr>
                <w:rFonts w:hint="eastAsia" w:ascii="宋体" w:hAnsi="宋体" w:eastAsia="宋体" w:cs="宋体"/>
                <w:kern w:val="0"/>
                <w:sz w:val="28"/>
                <w:szCs w:val="28"/>
                <w:lang w:bidi="ar"/>
              </w:rPr>
              <w:t>58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6B599">
            <w:pPr>
              <w:pStyle w:val="8"/>
              <w:rPr>
                <w:rFonts w:hAnsi="宋体" w:cs="宋体"/>
                <w:kern w:val="0"/>
                <w:sz w:val="28"/>
                <w:szCs w:val="28"/>
              </w:rPr>
            </w:pPr>
            <w:r>
              <w:rPr>
                <w:rFonts w:hint="eastAsia" w:ascii="宋体" w:hAnsi="宋体" w:eastAsia="宋体" w:cs="宋体"/>
                <w:kern w:val="0"/>
                <w:sz w:val="28"/>
                <w:szCs w:val="28"/>
                <w:lang w:bidi="ar"/>
              </w:rPr>
              <w:t>香脆炸粉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307ED">
            <w:pPr>
              <w:pStyle w:val="8"/>
              <w:rPr>
                <w:rFonts w:hAnsi="宋体" w:cs="宋体"/>
                <w:kern w:val="0"/>
                <w:sz w:val="28"/>
                <w:szCs w:val="28"/>
              </w:rPr>
            </w:pPr>
            <w:r>
              <w:rPr>
                <w:rFonts w:hint="eastAsia" w:ascii="宋体" w:hAnsi="宋体" w:eastAsia="宋体" w:cs="宋体"/>
                <w:kern w:val="0"/>
                <w:sz w:val="28"/>
                <w:szCs w:val="28"/>
                <w:lang w:bidi="ar"/>
              </w:rPr>
              <w:t>102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1932F">
            <w:pPr>
              <w:pStyle w:val="8"/>
              <w:rPr>
                <w:rFonts w:hAnsi="宋体" w:cs="宋体"/>
                <w:kern w:val="0"/>
                <w:sz w:val="28"/>
                <w:szCs w:val="28"/>
              </w:rPr>
            </w:pPr>
            <w:r>
              <w:rPr>
                <w:rFonts w:hint="eastAsia" w:ascii="宋体" w:hAnsi="宋体" w:eastAsia="宋体" w:cs="宋体"/>
                <w:kern w:val="0"/>
                <w:sz w:val="28"/>
                <w:szCs w:val="28"/>
                <w:lang w:bidi="ar"/>
              </w:rPr>
              <w:t>麦芽粉</w:t>
            </w:r>
          </w:p>
        </w:tc>
      </w:tr>
      <w:tr w14:paraId="13F2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5D0">
            <w:pPr>
              <w:pStyle w:val="8"/>
              <w:rPr>
                <w:rFonts w:hAnsi="宋体" w:cs="宋体"/>
                <w:kern w:val="0"/>
                <w:sz w:val="28"/>
                <w:szCs w:val="28"/>
              </w:rPr>
            </w:pPr>
            <w:r>
              <w:rPr>
                <w:rFonts w:hint="eastAsia" w:ascii="宋体" w:hAnsi="宋体" w:eastAsia="宋体" w:cs="宋体"/>
                <w:kern w:val="0"/>
                <w:sz w:val="28"/>
                <w:szCs w:val="28"/>
                <w:lang w:bidi="ar"/>
              </w:rPr>
              <w:t>15</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7623E">
            <w:pPr>
              <w:pStyle w:val="8"/>
              <w:rPr>
                <w:rFonts w:hAnsi="宋体" w:cs="宋体"/>
                <w:kern w:val="0"/>
                <w:sz w:val="28"/>
                <w:szCs w:val="28"/>
              </w:rPr>
            </w:pPr>
            <w:r>
              <w:rPr>
                <w:rFonts w:hint="eastAsia" w:ascii="宋体" w:hAnsi="宋体" w:eastAsia="宋体" w:cs="宋体"/>
                <w:kern w:val="0"/>
                <w:sz w:val="28"/>
                <w:szCs w:val="28"/>
                <w:lang w:bidi="ar"/>
              </w:rPr>
              <w:t>番茄沙司</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C8278">
            <w:pPr>
              <w:pStyle w:val="8"/>
              <w:rPr>
                <w:rFonts w:hAnsi="宋体" w:cs="宋体"/>
                <w:kern w:val="0"/>
                <w:sz w:val="28"/>
                <w:szCs w:val="28"/>
              </w:rPr>
            </w:pPr>
            <w:r>
              <w:rPr>
                <w:rFonts w:hint="eastAsia" w:ascii="宋体" w:hAnsi="宋体" w:eastAsia="宋体" w:cs="宋体"/>
                <w:kern w:val="0"/>
                <w:sz w:val="28"/>
                <w:szCs w:val="28"/>
                <w:lang w:bidi="ar"/>
              </w:rPr>
              <w:t>59</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421FE">
            <w:pPr>
              <w:pStyle w:val="8"/>
              <w:rPr>
                <w:rFonts w:hAnsi="宋体" w:cs="宋体"/>
                <w:kern w:val="0"/>
                <w:sz w:val="28"/>
                <w:szCs w:val="28"/>
              </w:rPr>
            </w:pPr>
            <w:r>
              <w:rPr>
                <w:rFonts w:hint="eastAsia" w:ascii="宋体" w:hAnsi="宋体" w:eastAsia="宋体" w:cs="宋体"/>
                <w:kern w:val="0"/>
                <w:sz w:val="28"/>
                <w:szCs w:val="28"/>
                <w:lang w:bidi="ar"/>
              </w:rPr>
              <w:t>豆  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CEA38">
            <w:pPr>
              <w:pStyle w:val="8"/>
              <w:rPr>
                <w:rFonts w:hAnsi="宋体" w:cs="宋体"/>
                <w:kern w:val="0"/>
                <w:sz w:val="28"/>
                <w:szCs w:val="28"/>
              </w:rPr>
            </w:pPr>
            <w:r>
              <w:rPr>
                <w:rFonts w:hint="eastAsia" w:ascii="宋体" w:hAnsi="宋体" w:eastAsia="宋体" w:cs="宋体"/>
                <w:kern w:val="0"/>
                <w:sz w:val="28"/>
                <w:szCs w:val="28"/>
                <w:lang w:bidi="ar"/>
              </w:rPr>
              <w:t>103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8835">
            <w:pPr>
              <w:pStyle w:val="8"/>
              <w:rPr>
                <w:rFonts w:hAnsi="宋体" w:cs="宋体"/>
                <w:kern w:val="0"/>
                <w:sz w:val="28"/>
                <w:szCs w:val="28"/>
              </w:rPr>
            </w:pPr>
            <w:r>
              <w:rPr>
                <w:rFonts w:hint="eastAsia" w:ascii="宋体" w:hAnsi="宋体" w:eastAsia="宋体" w:cs="宋体"/>
                <w:kern w:val="0"/>
                <w:sz w:val="28"/>
                <w:szCs w:val="28"/>
                <w:lang w:bidi="ar"/>
              </w:rPr>
              <w:t>水油两用色素</w:t>
            </w:r>
          </w:p>
        </w:tc>
      </w:tr>
      <w:tr w14:paraId="37E6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A5EF3">
            <w:pPr>
              <w:pStyle w:val="8"/>
              <w:rPr>
                <w:rFonts w:hAnsi="宋体" w:cs="宋体"/>
                <w:kern w:val="0"/>
                <w:sz w:val="28"/>
                <w:szCs w:val="28"/>
              </w:rPr>
            </w:pPr>
            <w:r>
              <w:rPr>
                <w:rFonts w:hint="eastAsia" w:ascii="宋体" w:hAnsi="宋体" w:eastAsia="宋体" w:cs="宋体"/>
                <w:kern w:val="0"/>
                <w:sz w:val="28"/>
                <w:szCs w:val="28"/>
                <w:lang w:bidi="ar"/>
              </w:rPr>
              <w:t>16</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7B55A">
            <w:pPr>
              <w:pStyle w:val="8"/>
              <w:rPr>
                <w:rFonts w:hAnsi="宋体" w:cs="宋体"/>
                <w:kern w:val="0"/>
                <w:sz w:val="28"/>
                <w:szCs w:val="28"/>
              </w:rPr>
            </w:pPr>
            <w:r>
              <w:rPr>
                <w:rFonts w:hint="eastAsia" w:ascii="宋体" w:hAnsi="宋体" w:eastAsia="宋体" w:cs="宋体"/>
                <w:kern w:val="0"/>
                <w:sz w:val="28"/>
                <w:szCs w:val="28"/>
                <w:lang w:bidi="ar"/>
              </w:rPr>
              <w:t>柱候酱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E0F03">
            <w:pPr>
              <w:pStyle w:val="8"/>
              <w:rPr>
                <w:rFonts w:hAnsi="宋体" w:cs="宋体"/>
                <w:kern w:val="0"/>
                <w:sz w:val="28"/>
                <w:szCs w:val="28"/>
              </w:rPr>
            </w:pPr>
            <w:r>
              <w:rPr>
                <w:rFonts w:hint="eastAsia" w:ascii="宋体" w:hAnsi="宋体" w:eastAsia="宋体" w:cs="宋体"/>
                <w:kern w:val="0"/>
                <w:sz w:val="28"/>
                <w:szCs w:val="28"/>
                <w:lang w:bidi="ar"/>
              </w:rPr>
              <w:t>60</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8EA1C">
            <w:pPr>
              <w:pStyle w:val="8"/>
              <w:rPr>
                <w:rFonts w:hAnsi="宋体" w:cs="宋体"/>
                <w:kern w:val="0"/>
                <w:sz w:val="28"/>
                <w:szCs w:val="28"/>
              </w:rPr>
            </w:pPr>
            <w:r>
              <w:rPr>
                <w:rFonts w:hint="eastAsia" w:ascii="宋体" w:hAnsi="宋体" w:eastAsia="宋体" w:cs="宋体"/>
                <w:kern w:val="0"/>
                <w:sz w:val="28"/>
                <w:szCs w:val="28"/>
                <w:lang w:bidi="ar"/>
              </w:rPr>
              <w:t>紫  菜</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DD521">
            <w:pPr>
              <w:pStyle w:val="8"/>
              <w:rPr>
                <w:rFonts w:hAnsi="宋体" w:cs="宋体"/>
                <w:kern w:val="0"/>
                <w:sz w:val="28"/>
                <w:szCs w:val="28"/>
              </w:rPr>
            </w:pPr>
            <w:r>
              <w:rPr>
                <w:rFonts w:hint="eastAsia" w:ascii="宋体" w:hAnsi="宋体" w:eastAsia="宋体" w:cs="宋体"/>
                <w:kern w:val="0"/>
                <w:sz w:val="28"/>
                <w:szCs w:val="28"/>
                <w:lang w:bidi="ar"/>
              </w:rPr>
              <w:t>104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C963E">
            <w:pPr>
              <w:pStyle w:val="8"/>
              <w:rPr>
                <w:rFonts w:hAnsi="宋体" w:cs="宋体"/>
                <w:kern w:val="0"/>
                <w:sz w:val="28"/>
                <w:szCs w:val="28"/>
              </w:rPr>
            </w:pPr>
            <w:r>
              <w:rPr>
                <w:rFonts w:hint="eastAsia" w:ascii="宋体" w:hAnsi="宋体" w:eastAsia="宋体" w:cs="宋体"/>
                <w:kern w:val="0"/>
                <w:sz w:val="28"/>
                <w:szCs w:val="28"/>
                <w:lang w:bidi="ar"/>
              </w:rPr>
              <w:t>火锅底料</w:t>
            </w:r>
          </w:p>
        </w:tc>
      </w:tr>
      <w:tr w14:paraId="72F3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36812">
            <w:pPr>
              <w:pStyle w:val="8"/>
              <w:rPr>
                <w:rFonts w:hAnsi="宋体" w:cs="宋体"/>
                <w:kern w:val="0"/>
                <w:sz w:val="28"/>
                <w:szCs w:val="28"/>
              </w:rPr>
            </w:pPr>
            <w:r>
              <w:rPr>
                <w:rFonts w:hint="eastAsia" w:ascii="宋体" w:hAnsi="宋体" w:eastAsia="宋体" w:cs="宋体"/>
                <w:kern w:val="0"/>
                <w:sz w:val="28"/>
                <w:szCs w:val="28"/>
                <w:lang w:bidi="ar"/>
              </w:rPr>
              <w:t>17</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1715F">
            <w:pPr>
              <w:pStyle w:val="8"/>
              <w:rPr>
                <w:rFonts w:hAnsi="宋体" w:cs="宋体"/>
                <w:kern w:val="0"/>
                <w:sz w:val="28"/>
                <w:szCs w:val="28"/>
              </w:rPr>
            </w:pPr>
            <w:r>
              <w:rPr>
                <w:rFonts w:hint="eastAsia" w:ascii="宋体" w:hAnsi="宋体" w:eastAsia="宋体" w:cs="宋体"/>
                <w:kern w:val="0"/>
                <w:sz w:val="28"/>
                <w:szCs w:val="28"/>
                <w:lang w:bidi="ar"/>
              </w:rPr>
              <w:t>麦芽糖</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0DCAA">
            <w:pPr>
              <w:pStyle w:val="8"/>
              <w:rPr>
                <w:rFonts w:hAnsi="宋体" w:cs="宋体"/>
                <w:kern w:val="0"/>
                <w:sz w:val="28"/>
                <w:szCs w:val="28"/>
              </w:rPr>
            </w:pPr>
            <w:r>
              <w:rPr>
                <w:rFonts w:hint="eastAsia" w:ascii="宋体" w:hAnsi="宋体" w:eastAsia="宋体" w:cs="宋体"/>
                <w:kern w:val="0"/>
                <w:sz w:val="28"/>
                <w:szCs w:val="28"/>
                <w:lang w:bidi="ar"/>
              </w:rPr>
              <w:t>61</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4E8D8">
            <w:pPr>
              <w:pStyle w:val="8"/>
              <w:rPr>
                <w:rFonts w:hAnsi="宋体" w:cs="宋体"/>
                <w:kern w:val="0"/>
                <w:sz w:val="28"/>
                <w:szCs w:val="28"/>
              </w:rPr>
            </w:pPr>
            <w:r>
              <w:rPr>
                <w:rFonts w:hint="eastAsia" w:ascii="宋体" w:hAnsi="宋体" w:eastAsia="宋体" w:cs="宋体"/>
                <w:kern w:val="0"/>
                <w:sz w:val="28"/>
                <w:szCs w:val="28"/>
                <w:lang w:bidi="ar"/>
              </w:rPr>
              <w:t>味  精</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02854">
            <w:pPr>
              <w:pStyle w:val="8"/>
              <w:rPr>
                <w:rFonts w:hAnsi="宋体" w:cs="宋体"/>
                <w:kern w:val="0"/>
                <w:sz w:val="28"/>
                <w:szCs w:val="28"/>
              </w:rPr>
            </w:pPr>
            <w:r>
              <w:rPr>
                <w:rFonts w:hint="eastAsia" w:ascii="宋体" w:hAnsi="宋体" w:eastAsia="宋体" w:cs="宋体"/>
                <w:kern w:val="0"/>
                <w:sz w:val="28"/>
                <w:szCs w:val="28"/>
                <w:lang w:bidi="ar"/>
              </w:rPr>
              <w:t>105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D0072">
            <w:pPr>
              <w:pStyle w:val="8"/>
              <w:rPr>
                <w:rFonts w:hAnsi="宋体" w:cs="宋体"/>
                <w:kern w:val="0"/>
                <w:sz w:val="28"/>
                <w:szCs w:val="28"/>
              </w:rPr>
            </w:pPr>
            <w:r>
              <w:rPr>
                <w:rFonts w:hint="eastAsia" w:ascii="宋体" w:hAnsi="宋体" w:eastAsia="宋体" w:cs="宋体"/>
                <w:kern w:val="0"/>
                <w:sz w:val="28"/>
                <w:szCs w:val="28"/>
                <w:lang w:bidi="ar"/>
              </w:rPr>
              <w:t>陈  醋</w:t>
            </w:r>
          </w:p>
        </w:tc>
      </w:tr>
      <w:tr w14:paraId="287E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68296">
            <w:pPr>
              <w:pStyle w:val="8"/>
              <w:rPr>
                <w:rFonts w:hAnsi="宋体" w:cs="宋体"/>
                <w:kern w:val="0"/>
                <w:sz w:val="28"/>
                <w:szCs w:val="28"/>
              </w:rPr>
            </w:pPr>
            <w:r>
              <w:rPr>
                <w:rFonts w:hint="eastAsia" w:ascii="宋体" w:hAnsi="宋体" w:eastAsia="宋体" w:cs="宋体"/>
                <w:kern w:val="0"/>
                <w:sz w:val="28"/>
                <w:szCs w:val="28"/>
                <w:lang w:bidi="ar"/>
              </w:rPr>
              <w:t>18</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9FD70">
            <w:pPr>
              <w:pStyle w:val="8"/>
              <w:rPr>
                <w:rFonts w:hAnsi="宋体" w:cs="宋体"/>
                <w:kern w:val="0"/>
                <w:sz w:val="28"/>
                <w:szCs w:val="28"/>
              </w:rPr>
            </w:pPr>
            <w:r>
              <w:rPr>
                <w:rFonts w:hint="eastAsia" w:ascii="宋体" w:hAnsi="宋体" w:eastAsia="宋体" w:cs="宋体"/>
                <w:kern w:val="0"/>
                <w:sz w:val="28"/>
                <w:szCs w:val="28"/>
                <w:lang w:bidi="ar"/>
              </w:rPr>
              <w:t>蜜味糖浆</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EE89">
            <w:pPr>
              <w:pStyle w:val="8"/>
              <w:rPr>
                <w:rFonts w:hAnsi="宋体" w:cs="宋体"/>
                <w:kern w:val="0"/>
                <w:sz w:val="28"/>
                <w:szCs w:val="28"/>
              </w:rPr>
            </w:pPr>
            <w:r>
              <w:rPr>
                <w:rFonts w:hint="eastAsia" w:ascii="宋体" w:hAnsi="宋体" w:eastAsia="宋体" w:cs="宋体"/>
                <w:kern w:val="0"/>
                <w:sz w:val="28"/>
                <w:szCs w:val="28"/>
                <w:lang w:bidi="ar"/>
              </w:rPr>
              <w:t>62</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51D35">
            <w:pPr>
              <w:pStyle w:val="8"/>
              <w:rPr>
                <w:rFonts w:hAnsi="宋体" w:cs="宋体"/>
                <w:kern w:val="0"/>
                <w:sz w:val="28"/>
                <w:szCs w:val="28"/>
              </w:rPr>
            </w:pPr>
            <w:r>
              <w:rPr>
                <w:rFonts w:hint="eastAsia" w:ascii="宋体" w:hAnsi="宋体" w:eastAsia="宋体" w:cs="宋体"/>
                <w:kern w:val="0"/>
                <w:sz w:val="28"/>
                <w:szCs w:val="28"/>
                <w:lang w:bidi="ar"/>
              </w:rPr>
              <w:t>盐焗鸡粉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889C6">
            <w:pPr>
              <w:pStyle w:val="8"/>
              <w:rPr>
                <w:rFonts w:hAnsi="宋体" w:cs="宋体"/>
                <w:kern w:val="0"/>
                <w:sz w:val="28"/>
                <w:szCs w:val="28"/>
              </w:rPr>
            </w:pPr>
            <w:r>
              <w:rPr>
                <w:rFonts w:hint="eastAsia" w:ascii="宋体" w:hAnsi="宋体" w:eastAsia="宋体" w:cs="宋体"/>
                <w:kern w:val="0"/>
                <w:sz w:val="28"/>
                <w:szCs w:val="28"/>
                <w:lang w:bidi="ar"/>
              </w:rPr>
              <w:t>106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F6502">
            <w:pPr>
              <w:pStyle w:val="8"/>
              <w:rPr>
                <w:rFonts w:hAnsi="宋体" w:cs="宋体"/>
                <w:kern w:val="0"/>
                <w:sz w:val="28"/>
                <w:szCs w:val="28"/>
              </w:rPr>
            </w:pPr>
            <w:r>
              <w:rPr>
                <w:rFonts w:hint="eastAsia" w:ascii="宋体" w:hAnsi="宋体" w:eastAsia="宋体" w:cs="宋体"/>
                <w:kern w:val="0"/>
                <w:sz w:val="28"/>
                <w:szCs w:val="28"/>
                <w:lang w:bidi="ar"/>
              </w:rPr>
              <w:t>白果仁</w:t>
            </w:r>
          </w:p>
        </w:tc>
      </w:tr>
      <w:tr w14:paraId="4457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278FD">
            <w:pPr>
              <w:pStyle w:val="8"/>
              <w:rPr>
                <w:rFonts w:hAnsi="宋体" w:cs="宋体"/>
                <w:kern w:val="0"/>
                <w:sz w:val="28"/>
                <w:szCs w:val="28"/>
              </w:rPr>
            </w:pPr>
            <w:r>
              <w:rPr>
                <w:rFonts w:hint="eastAsia" w:ascii="宋体" w:hAnsi="宋体" w:eastAsia="宋体" w:cs="宋体"/>
                <w:kern w:val="0"/>
                <w:sz w:val="28"/>
                <w:szCs w:val="28"/>
                <w:lang w:bidi="ar"/>
              </w:rPr>
              <w:t>19</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B0F58">
            <w:pPr>
              <w:pStyle w:val="8"/>
              <w:rPr>
                <w:rFonts w:hAnsi="宋体" w:cs="宋体"/>
                <w:kern w:val="0"/>
                <w:sz w:val="28"/>
                <w:szCs w:val="28"/>
              </w:rPr>
            </w:pPr>
            <w:r>
              <w:rPr>
                <w:rFonts w:hint="eastAsia" w:ascii="宋体" w:hAnsi="宋体" w:eastAsia="宋体" w:cs="宋体"/>
                <w:kern w:val="0"/>
                <w:sz w:val="28"/>
                <w:szCs w:val="28"/>
                <w:lang w:bidi="ar"/>
              </w:rPr>
              <w:t>催奶汤料</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5ACE0">
            <w:pPr>
              <w:pStyle w:val="8"/>
              <w:rPr>
                <w:rFonts w:hAnsi="宋体" w:cs="宋体"/>
                <w:kern w:val="0"/>
                <w:sz w:val="28"/>
                <w:szCs w:val="28"/>
              </w:rPr>
            </w:pPr>
            <w:r>
              <w:rPr>
                <w:rFonts w:hint="eastAsia" w:ascii="宋体" w:hAnsi="宋体" w:eastAsia="宋体" w:cs="宋体"/>
                <w:kern w:val="0"/>
                <w:sz w:val="28"/>
                <w:szCs w:val="28"/>
                <w:lang w:bidi="ar"/>
              </w:rPr>
              <w:t>63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BD07E">
            <w:pPr>
              <w:pStyle w:val="8"/>
              <w:rPr>
                <w:rFonts w:hAnsi="宋体" w:cs="宋体"/>
                <w:kern w:val="0"/>
                <w:sz w:val="28"/>
                <w:szCs w:val="28"/>
              </w:rPr>
            </w:pPr>
            <w:r>
              <w:rPr>
                <w:rFonts w:hint="eastAsia" w:ascii="宋体" w:hAnsi="宋体" w:eastAsia="宋体" w:cs="宋体"/>
                <w:kern w:val="0"/>
                <w:sz w:val="28"/>
                <w:szCs w:val="28"/>
                <w:lang w:bidi="ar"/>
              </w:rPr>
              <w:t>五香粉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9F019">
            <w:pPr>
              <w:pStyle w:val="8"/>
              <w:rPr>
                <w:rFonts w:hAnsi="宋体" w:cs="宋体"/>
                <w:kern w:val="0"/>
                <w:sz w:val="28"/>
                <w:szCs w:val="28"/>
              </w:rPr>
            </w:pPr>
            <w:r>
              <w:rPr>
                <w:rFonts w:hint="eastAsia" w:ascii="宋体" w:hAnsi="宋体" w:eastAsia="宋体" w:cs="宋体"/>
                <w:kern w:val="0"/>
                <w:sz w:val="28"/>
                <w:szCs w:val="28"/>
                <w:lang w:bidi="ar"/>
              </w:rPr>
              <w:t>107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B130">
            <w:pPr>
              <w:pStyle w:val="8"/>
              <w:rPr>
                <w:rFonts w:hAnsi="宋体" w:cs="宋体"/>
                <w:kern w:val="0"/>
                <w:sz w:val="28"/>
                <w:szCs w:val="28"/>
              </w:rPr>
            </w:pPr>
            <w:r>
              <w:rPr>
                <w:rFonts w:hint="eastAsia" w:ascii="宋体" w:hAnsi="宋体" w:eastAsia="宋体" w:cs="宋体"/>
                <w:kern w:val="0"/>
                <w:sz w:val="28"/>
                <w:szCs w:val="28"/>
                <w:lang w:bidi="ar"/>
              </w:rPr>
              <w:t>纳宝帝</w:t>
            </w:r>
          </w:p>
        </w:tc>
      </w:tr>
      <w:tr w14:paraId="4DD0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11E4">
            <w:pPr>
              <w:pStyle w:val="8"/>
              <w:rPr>
                <w:rFonts w:hAnsi="宋体" w:cs="宋体"/>
                <w:kern w:val="0"/>
                <w:sz w:val="28"/>
                <w:szCs w:val="28"/>
              </w:rPr>
            </w:pPr>
            <w:r>
              <w:rPr>
                <w:rFonts w:hint="eastAsia" w:ascii="宋体" w:hAnsi="宋体" w:eastAsia="宋体" w:cs="宋体"/>
                <w:kern w:val="0"/>
                <w:sz w:val="28"/>
                <w:szCs w:val="28"/>
                <w:lang w:bidi="ar"/>
              </w:rPr>
              <w:t>20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E2B58">
            <w:pPr>
              <w:pStyle w:val="8"/>
              <w:rPr>
                <w:rFonts w:hAnsi="宋体" w:cs="宋体"/>
                <w:kern w:val="0"/>
                <w:sz w:val="28"/>
                <w:szCs w:val="28"/>
              </w:rPr>
            </w:pPr>
            <w:r>
              <w:rPr>
                <w:rFonts w:hint="eastAsia" w:ascii="宋体" w:hAnsi="宋体" w:eastAsia="宋体" w:cs="宋体"/>
                <w:kern w:val="0"/>
                <w:sz w:val="28"/>
                <w:szCs w:val="28"/>
                <w:lang w:bidi="ar"/>
              </w:rPr>
              <w:t>海苔卷</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0E85">
            <w:pPr>
              <w:pStyle w:val="8"/>
              <w:rPr>
                <w:rFonts w:hAnsi="宋体" w:cs="宋体"/>
                <w:kern w:val="0"/>
                <w:sz w:val="28"/>
                <w:szCs w:val="28"/>
              </w:rPr>
            </w:pPr>
            <w:r>
              <w:rPr>
                <w:rFonts w:hint="eastAsia" w:ascii="宋体" w:hAnsi="宋体" w:eastAsia="宋体" w:cs="宋体"/>
                <w:kern w:val="0"/>
                <w:sz w:val="28"/>
                <w:szCs w:val="28"/>
                <w:lang w:bidi="ar"/>
              </w:rPr>
              <w:t>64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1C44A">
            <w:pPr>
              <w:pStyle w:val="8"/>
              <w:rPr>
                <w:rFonts w:hAnsi="宋体" w:cs="宋体"/>
                <w:kern w:val="0"/>
                <w:sz w:val="28"/>
                <w:szCs w:val="28"/>
              </w:rPr>
            </w:pPr>
            <w:r>
              <w:rPr>
                <w:rFonts w:hint="eastAsia" w:ascii="宋体" w:hAnsi="宋体" w:eastAsia="宋体" w:cs="宋体"/>
                <w:kern w:val="0"/>
                <w:sz w:val="28"/>
                <w:szCs w:val="28"/>
                <w:lang w:bidi="ar"/>
              </w:rPr>
              <w:t>肉松蛋卷</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6836C">
            <w:pPr>
              <w:pStyle w:val="8"/>
              <w:rPr>
                <w:rFonts w:hAnsi="宋体" w:cs="宋体"/>
                <w:kern w:val="0"/>
                <w:sz w:val="28"/>
                <w:szCs w:val="28"/>
              </w:rPr>
            </w:pPr>
            <w:r>
              <w:rPr>
                <w:rFonts w:hint="eastAsia" w:ascii="宋体" w:hAnsi="宋体" w:eastAsia="宋体" w:cs="宋体"/>
                <w:kern w:val="0"/>
                <w:sz w:val="28"/>
                <w:szCs w:val="28"/>
                <w:lang w:bidi="ar"/>
              </w:rPr>
              <w:t>108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5E9F4">
            <w:pPr>
              <w:pStyle w:val="8"/>
              <w:rPr>
                <w:rFonts w:hAnsi="宋体" w:cs="宋体"/>
                <w:kern w:val="0"/>
                <w:sz w:val="28"/>
                <w:szCs w:val="28"/>
              </w:rPr>
            </w:pPr>
            <w:r>
              <w:rPr>
                <w:rFonts w:hint="eastAsia" w:ascii="宋体" w:hAnsi="宋体" w:eastAsia="宋体" w:cs="宋体"/>
                <w:kern w:val="0"/>
                <w:sz w:val="28"/>
                <w:szCs w:val="28"/>
                <w:lang w:bidi="ar"/>
              </w:rPr>
              <w:t>达利园派</w:t>
            </w:r>
          </w:p>
        </w:tc>
      </w:tr>
      <w:tr w14:paraId="2582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15D02">
            <w:pPr>
              <w:pStyle w:val="8"/>
              <w:rPr>
                <w:rFonts w:hAnsi="宋体" w:cs="宋体"/>
                <w:kern w:val="0"/>
                <w:sz w:val="28"/>
                <w:szCs w:val="28"/>
              </w:rPr>
            </w:pPr>
            <w:r>
              <w:rPr>
                <w:rFonts w:hint="eastAsia" w:ascii="宋体" w:hAnsi="宋体" w:eastAsia="宋体" w:cs="宋体"/>
                <w:kern w:val="0"/>
                <w:sz w:val="28"/>
                <w:szCs w:val="28"/>
                <w:lang w:bidi="ar"/>
              </w:rPr>
              <w:t>21</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08624">
            <w:pPr>
              <w:pStyle w:val="8"/>
              <w:rPr>
                <w:rFonts w:hAnsi="宋体" w:cs="宋体"/>
                <w:kern w:val="0"/>
                <w:sz w:val="28"/>
                <w:szCs w:val="28"/>
              </w:rPr>
            </w:pPr>
            <w:r>
              <w:rPr>
                <w:rFonts w:hint="eastAsia" w:ascii="宋体" w:hAnsi="宋体" w:eastAsia="宋体" w:cs="宋体"/>
                <w:kern w:val="0"/>
                <w:sz w:val="28"/>
                <w:szCs w:val="28"/>
                <w:lang w:bidi="ar"/>
              </w:rPr>
              <w:t>向日葵饼</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F26AE">
            <w:pPr>
              <w:pStyle w:val="8"/>
              <w:rPr>
                <w:rFonts w:hAnsi="宋体" w:cs="宋体"/>
                <w:kern w:val="0"/>
                <w:sz w:val="28"/>
                <w:szCs w:val="28"/>
              </w:rPr>
            </w:pPr>
            <w:r>
              <w:rPr>
                <w:rFonts w:hint="eastAsia" w:ascii="宋体" w:hAnsi="宋体" w:eastAsia="宋体" w:cs="宋体"/>
                <w:kern w:val="0"/>
                <w:sz w:val="28"/>
                <w:szCs w:val="28"/>
                <w:lang w:bidi="ar"/>
              </w:rPr>
              <w:t>65</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B4760">
            <w:pPr>
              <w:pStyle w:val="8"/>
              <w:rPr>
                <w:rFonts w:hAnsi="宋体" w:cs="宋体"/>
                <w:kern w:val="0"/>
                <w:sz w:val="28"/>
                <w:szCs w:val="28"/>
              </w:rPr>
            </w:pPr>
            <w:r>
              <w:rPr>
                <w:rFonts w:hint="eastAsia" w:ascii="宋体" w:hAnsi="宋体" w:eastAsia="宋体" w:cs="宋体"/>
                <w:kern w:val="0"/>
                <w:sz w:val="28"/>
                <w:szCs w:val="28"/>
                <w:lang w:bidi="ar"/>
              </w:rPr>
              <w:t>沙琪玛</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FAC9">
            <w:pPr>
              <w:pStyle w:val="8"/>
              <w:rPr>
                <w:rFonts w:hAnsi="宋体" w:cs="宋体"/>
                <w:kern w:val="0"/>
                <w:sz w:val="28"/>
                <w:szCs w:val="28"/>
              </w:rPr>
            </w:pPr>
            <w:r>
              <w:rPr>
                <w:rFonts w:hint="eastAsia" w:ascii="宋体" w:hAnsi="宋体" w:eastAsia="宋体" w:cs="宋体"/>
                <w:kern w:val="0"/>
                <w:sz w:val="28"/>
                <w:szCs w:val="28"/>
                <w:lang w:bidi="ar"/>
              </w:rPr>
              <w:t>109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60F22">
            <w:pPr>
              <w:pStyle w:val="8"/>
              <w:rPr>
                <w:rFonts w:hAnsi="宋体" w:cs="宋体"/>
                <w:kern w:val="0"/>
                <w:sz w:val="28"/>
                <w:szCs w:val="28"/>
              </w:rPr>
            </w:pPr>
            <w:r>
              <w:rPr>
                <w:rFonts w:hint="eastAsia" w:ascii="宋体" w:hAnsi="宋体" w:eastAsia="宋体" w:cs="宋体"/>
                <w:kern w:val="0"/>
                <w:sz w:val="28"/>
                <w:szCs w:val="28"/>
                <w:lang w:bidi="ar"/>
              </w:rPr>
              <w:t>蛋黄派</w:t>
            </w:r>
          </w:p>
        </w:tc>
      </w:tr>
      <w:tr w14:paraId="6F3E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19D30">
            <w:pPr>
              <w:pStyle w:val="8"/>
              <w:rPr>
                <w:rFonts w:hAnsi="宋体" w:cs="宋体"/>
                <w:kern w:val="0"/>
                <w:sz w:val="28"/>
                <w:szCs w:val="28"/>
              </w:rPr>
            </w:pPr>
            <w:r>
              <w:rPr>
                <w:rFonts w:hint="eastAsia" w:ascii="宋体" w:hAnsi="宋体" w:eastAsia="宋体" w:cs="宋体"/>
                <w:kern w:val="0"/>
                <w:sz w:val="28"/>
                <w:szCs w:val="28"/>
                <w:lang w:bidi="ar"/>
              </w:rPr>
              <w:t>22</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A3029">
            <w:pPr>
              <w:pStyle w:val="8"/>
              <w:rPr>
                <w:rFonts w:hAnsi="宋体" w:cs="宋体"/>
                <w:kern w:val="0"/>
                <w:sz w:val="28"/>
                <w:szCs w:val="28"/>
              </w:rPr>
            </w:pPr>
            <w:r>
              <w:rPr>
                <w:rFonts w:hint="eastAsia" w:ascii="宋体" w:hAnsi="宋体" w:eastAsia="宋体" w:cs="宋体"/>
                <w:kern w:val="0"/>
                <w:sz w:val="28"/>
                <w:szCs w:val="28"/>
                <w:lang w:bidi="ar"/>
              </w:rPr>
              <w:t>春光椰卷</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952D">
            <w:pPr>
              <w:pStyle w:val="8"/>
              <w:rPr>
                <w:rFonts w:hAnsi="宋体" w:cs="宋体"/>
                <w:kern w:val="0"/>
                <w:sz w:val="28"/>
                <w:szCs w:val="28"/>
              </w:rPr>
            </w:pPr>
            <w:r>
              <w:rPr>
                <w:rFonts w:hint="eastAsia" w:ascii="宋体" w:hAnsi="宋体" w:eastAsia="宋体" w:cs="宋体"/>
                <w:kern w:val="0"/>
                <w:sz w:val="28"/>
                <w:szCs w:val="28"/>
                <w:lang w:bidi="ar"/>
              </w:rPr>
              <w:t>66</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A8861">
            <w:pPr>
              <w:pStyle w:val="8"/>
              <w:rPr>
                <w:rFonts w:hAnsi="宋体" w:cs="宋体"/>
                <w:kern w:val="0"/>
                <w:sz w:val="28"/>
                <w:szCs w:val="28"/>
              </w:rPr>
            </w:pPr>
            <w:r>
              <w:rPr>
                <w:rFonts w:hint="eastAsia" w:ascii="宋体" w:hAnsi="宋体" w:eastAsia="宋体" w:cs="宋体"/>
                <w:kern w:val="0"/>
                <w:sz w:val="28"/>
                <w:szCs w:val="28"/>
                <w:lang w:bidi="ar"/>
              </w:rPr>
              <w:t>苏打饼</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DDF4">
            <w:pPr>
              <w:pStyle w:val="8"/>
              <w:rPr>
                <w:rFonts w:hAnsi="宋体" w:cs="宋体"/>
                <w:kern w:val="0"/>
                <w:sz w:val="28"/>
                <w:szCs w:val="28"/>
              </w:rPr>
            </w:pPr>
            <w:r>
              <w:rPr>
                <w:rFonts w:hint="eastAsia" w:ascii="宋体" w:hAnsi="宋体" w:eastAsia="宋体" w:cs="宋体"/>
                <w:kern w:val="0"/>
                <w:sz w:val="28"/>
                <w:szCs w:val="28"/>
                <w:lang w:bidi="ar"/>
              </w:rPr>
              <w:t>110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27B37">
            <w:pPr>
              <w:pStyle w:val="8"/>
              <w:rPr>
                <w:rFonts w:hAnsi="宋体" w:cs="宋体"/>
                <w:kern w:val="0"/>
                <w:sz w:val="28"/>
                <w:szCs w:val="28"/>
              </w:rPr>
            </w:pPr>
            <w:r>
              <w:rPr>
                <w:rFonts w:hint="eastAsia" w:ascii="宋体" w:hAnsi="宋体" w:eastAsia="宋体" w:cs="宋体"/>
                <w:kern w:val="0"/>
                <w:sz w:val="28"/>
                <w:szCs w:val="28"/>
                <w:lang w:bidi="ar"/>
              </w:rPr>
              <w:t>茨  实</w:t>
            </w:r>
          </w:p>
        </w:tc>
      </w:tr>
      <w:tr w14:paraId="466E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533A2">
            <w:pPr>
              <w:pStyle w:val="8"/>
              <w:rPr>
                <w:rFonts w:hAnsi="宋体" w:cs="宋体"/>
                <w:kern w:val="0"/>
                <w:sz w:val="28"/>
                <w:szCs w:val="28"/>
              </w:rPr>
            </w:pPr>
            <w:r>
              <w:rPr>
                <w:rFonts w:hint="eastAsia" w:ascii="宋体" w:hAnsi="宋体" w:eastAsia="宋体" w:cs="宋体"/>
                <w:kern w:val="0"/>
                <w:sz w:val="28"/>
                <w:szCs w:val="28"/>
                <w:lang w:bidi="ar"/>
              </w:rPr>
              <w:t>23</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F4DDD">
            <w:pPr>
              <w:pStyle w:val="8"/>
              <w:rPr>
                <w:rFonts w:hAnsi="宋体" w:cs="宋体"/>
                <w:kern w:val="0"/>
                <w:sz w:val="28"/>
                <w:szCs w:val="28"/>
              </w:rPr>
            </w:pPr>
            <w:r>
              <w:rPr>
                <w:rFonts w:hint="eastAsia" w:ascii="宋体" w:hAnsi="宋体" w:eastAsia="宋体" w:cs="宋体"/>
                <w:kern w:val="0"/>
                <w:sz w:val="28"/>
                <w:szCs w:val="28"/>
                <w:lang w:bidi="ar"/>
              </w:rPr>
              <w:t>粉  丝</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8660F">
            <w:pPr>
              <w:pStyle w:val="8"/>
              <w:rPr>
                <w:rFonts w:hAnsi="宋体" w:cs="宋体"/>
                <w:kern w:val="0"/>
                <w:sz w:val="28"/>
                <w:szCs w:val="28"/>
              </w:rPr>
            </w:pPr>
            <w:r>
              <w:rPr>
                <w:rFonts w:hint="eastAsia" w:ascii="宋体" w:hAnsi="宋体" w:eastAsia="宋体" w:cs="宋体"/>
                <w:kern w:val="0"/>
                <w:sz w:val="28"/>
                <w:szCs w:val="28"/>
                <w:lang w:bidi="ar"/>
              </w:rPr>
              <w:t>67</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20E5">
            <w:pPr>
              <w:pStyle w:val="8"/>
              <w:rPr>
                <w:rFonts w:hAnsi="宋体" w:cs="宋体"/>
                <w:kern w:val="0"/>
                <w:sz w:val="28"/>
                <w:szCs w:val="28"/>
              </w:rPr>
            </w:pPr>
            <w:r>
              <w:rPr>
                <w:rFonts w:hint="eastAsia" w:ascii="宋体" w:hAnsi="宋体" w:eastAsia="宋体" w:cs="宋体"/>
                <w:kern w:val="0"/>
                <w:sz w:val="28"/>
                <w:szCs w:val="28"/>
                <w:lang w:bidi="ar"/>
              </w:rPr>
              <w:t>盐</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C8075">
            <w:pPr>
              <w:pStyle w:val="8"/>
              <w:rPr>
                <w:rFonts w:hAnsi="宋体" w:cs="宋体"/>
                <w:kern w:val="0"/>
                <w:sz w:val="28"/>
                <w:szCs w:val="28"/>
              </w:rPr>
            </w:pPr>
            <w:r>
              <w:rPr>
                <w:rFonts w:hint="eastAsia" w:ascii="宋体" w:hAnsi="宋体" w:eastAsia="宋体" w:cs="宋体"/>
                <w:kern w:val="0"/>
                <w:sz w:val="28"/>
                <w:szCs w:val="28"/>
                <w:lang w:bidi="ar"/>
              </w:rPr>
              <w:t>111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D37EA">
            <w:pPr>
              <w:pStyle w:val="8"/>
              <w:rPr>
                <w:rFonts w:hAnsi="宋体" w:cs="宋体"/>
                <w:kern w:val="0"/>
                <w:sz w:val="28"/>
                <w:szCs w:val="28"/>
              </w:rPr>
            </w:pPr>
            <w:r>
              <w:rPr>
                <w:rFonts w:hint="eastAsia" w:ascii="宋体" w:hAnsi="宋体" w:eastAsia="宋体" w:cs="宋体"/>
                <w:kern w:val="0"/>
                <w:sz w:val="28"/>
                <w:szCs w:val="28"/>
                <w:lang w:bidi="ar"/>
              </w:rPr>
              <w:t>玉米面</w:t>
            </w:r>
          </w:p>
        </w:tc>
      </w:tr>
      <w:tr w14:paraId="098E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624A4">
            <w:pPr>
              <w:pStyle w:val="8"/>
              <w:rPr>
                <w:rFonts w:hAnsi="宋体" w:cs="宋体"/>
                <w:kern w:val="0"/>
                <w:sz w:val="28"/>
                <w:szCs w:val="28"/>
              </w:rPr>
            </w:pPr>
            <w:r>
              <w:rPr>
                <w:rFonts w:hint="eastAsia" w:ascii="宋体" w:hAnsi="宋体" w:eastAsia="宋体" w:cs="宋体"/>
                <w:kern w:val="0"/>
                <w:sz w:val="28"/>
                <w:szCs w:val="28"/>
                <w:lang w:bidi="ar"/>
              </w:rPr>
              <w:t>24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745DD">
            <w:pPr>
              <w:pStyle w:val="8"/>
              <w:rPr>
                <w:rFonts w:hAnsi="宋体" w:cs="宋体"/>
                <w:kern w:val="0"/>
                <w:sz w:val="28"/>
                <w:szCs w:val="28"/>
              </w:rPr>
            </w:pPr>
            <w:r>
              <w:rPr>
                <w:rFonts w:hint="eastAsia" w:ascii="宋体" w:hAnsi="宋体" w:eastAsia="宋体" w:cs="宋体"/>
                <w:kern w:val="0"/>
                <w:sz w:val="28"/>
                <w:szCs w:val="28"/>
                <w:lang w:bidi="ar"/>
              </w:rPr>
              <w:t>生  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F35B">
            <w:pPr>
              <w:pStyle w:val="8"/>
              <w:rPr>
                <w:rFonts w:hAnsi="宋体" w:cs="宋体"/>
                <w:kern w:val="0"/>
                <w:sz w:val="28"/>
                <w:szCs w:val="28"/>
              </w:rPr>
            </w:pPr>
            <w:r>
              <w:rPr>
                <w:rFonts w:hint="eastAsia" w:ascii="宋体" w:hAnsi="宋体" w:eastAsia="宋体" w:cs="宋体"/>
                <w:kern w:val="0"/>
                <w:sz w:val="28"/>
                <w:szCs w:val="28"/>
                <w:lang w:bidi="ar"/>
              </w:rPr>
              <w:t>68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351D">
            <w:pPr>
              <w:pStyle w:val="8"/>
              <w:rPr>
                <w:rFonts w:hAnsi="宋体" w:cs="宋体"/>
                <w:kern w:val="0"/>
                <w:sz w:val="28"/>
                <w:szCs w:val="28"/>
              </w:rPr>
            </w:pPr>
            <w:r>
              <w:rPr>
                <w:rFonts w:hint="eastAsia" w:ascii="宋体" w:hAnsi="宋体" w:eastAsia="宋体" w:cs="宋体"/>
                <w:kern w:val="0"/>
                <w:sz w:val="28"/>
                <w:szCs w:val="28"/>
                <w:lang w:bidi="ar"/>
              </w:rPr>
              <w:t>腐  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D7DD2">
            <w:pPr>
              <w:pStyle w:val="8"/>
              <w:rPr>
                <w:rFonts w:hAnsi="宋体" w:cs="宋体"/>
                <w:kern w:val="0"/>
                <w:sz w:val="28"/>
                <w:szCs w:val="28"/>
              </w:rPr>
            </w:pPr>
            <w:r>
              <w:rPr>
                <w:rFonts w:hint="eastAsia" w:ascii="宋体" w:hAnsi="宋体" w:eastAsia="宋体" w:cs="宋体"/>
                <w:kern w:val="0"/>
                <w:sz w:val="28"/>
                <w:szCs w:val="28"/>
                <w:lang w:bidi="ar"/>
              </w:rPr>
              <w:t>112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0B20">
            <w:pPr>
              <w:pStyle w:val="8"/>
              <w:rPr>
                <w:rFonts w:hAnsi="宋体" w:cs="宋体"/>
                <w:kern w:val="0"/>
                <w:sz w:val="28"/>
                <w:szCs w:val="28"/>
              </w:rPr>
            </w:pPr>
            <w:r>
              <w:rPr>
                <w:rFonts w:hint="eastAsia" w:ascii="宋体" w:hAnsi="宋体" w:eastAsia="宋体" w:cs="宋体"/>
                <w:kern w:val="0"/>
                <w:sz w:val="28"/>
                <w:szCs w:val="28"/>
                <w:lang w:bidi="ar"/>
              </w:rPr>
              <w:t>红薯粉条</w:t>
            </w:r>
          </w:p>
        </w:tc>
      </w:tr>
      <w:tr w14:paraId="1080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B4AAA">
            <w:pPr>
              <w:pStyle w:val="8"/>
              <w:rPr>
                <w:rFonts w:hAnsi="宋体" w:cs="宋体"/>
                <w:kern w:val="0"/>
                <w:sz w:val="28"/>
                <w:szCs w:val="28"/>
              </w:rPr>
            </w:pPr>
            <w:r>
              <w:rPr>
                <w:rFonts w:hint="eastAsia" w:ascii="宋体" w:hAnsi="宋体" w:eastAsia="宋体" w:cs="宋体"/>
                <w:kern w:val="0"/>
                <w:sz w:val="28"/>
                <w:szCs w:val="28"/>
                <w:lang w:bidi="ar"/>
              </w:rPr>
              <w:t>25</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DA290">
            <w:pPr>
              <w:pStyle w:val="8"/>
              <w:rPr>
                <w:rFonts w:hAnsi="宋体" w:cs="宋体"/>
                <w:kern w:val="0"/>
                <w:sz w:val="28"/>
                <w:szCs w:val="28"/>
              </w:rPr>
            </w:pPr>
            <w:r>
              <w:rPr>
                <w:rFonts w:hint="eastAsia" w:ascii="宋体" w:hAnsi="宋体" w:eastAsia="宋体" w:cs="宋体"/>
                <w:kern w:val="0"/>
                <w:sz w:val="28"/>
                <w:szCs w:val="28"/>
                <w:lang w:bidi="ar"/>
              </w:rPr>
              <w:t>苏打粉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B5C93">
            <w:pPr>
              <w:pStyle w:val="8"/>
              <w:rPr>
                <w:rFonts w:hAnsi="宋体" w:cs="宋体"/>
                <w:kern w:val="0"/>
                <w:sz w:val="28"/>
                <w:szCs w:val="28"/>
              </w:rPr>
            </w:pPr>
            <w:r>
              <w:rPr>
                <w:rFonts w:hint="eastAsia" w:ascii="宋体" w:hAnsi="宋体" w:eastAsia="宋体" w:cs="宋体"/>
                <w:kern w:val="0"/>
                <w:sz w:val="28"/>
                <w:szCs w:val="28"/>
                <w:lang w:bidi="ar"/>
              </w:rPr>
              <w:t>69</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D4EEF">
            <w:pPr>
              <w:pStyle w:val="8"/>
              <w:rPr>
                <w:rFonts w:hAnsi="宋体" w:cs="宋体"/>
                <w:kern w:val="0"/>
                <w:sz w:val="28"/>
                <w:szCs w:val="28"/>
              </w:rPr>
            </w:pPr>
            <w:r>
              <w:rPr>
                <w:rFonts w:hint="eastAsia" w:ascii="宋体" w:hAnsi="宋体" w:eastAsia="宋体" w:cs="宋体"/>
                <w:kern w:val="0"/>
                <w:sz w:val="28"/>
                <w:szCs w:val="28"/>
                <w:lang w:bidi="ar"/>
              </w:rPr>
              <w:t>薏  米</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DBAD8">
            <w:pPr>
              <w:pStyle w:val="8"/>
              <w:rPr>
                <w:rFonts w:hAnsi="宋体" w:cs="宋体"/>
                <w:kern w:val="0"/>
                <w:sz w:val="28"/>
                <w:szCs w:val="28"/>
              </w:rPr>
            </w:pPr>
            <w:r>
              <w:rPr>
                <w:rFonts w:hint="eastAsia" w:ascii="宋体" w:hAnsi="宋体" w:eastAsia="宋体" w:cs="宋体"/>
                <w:kern w:val="0"/>
                <w:sz w:val="28"/>
                <w:szCs w:val="28"/>
                <w:lang w:bidi="ar"/>
              </w:rPr>
              <w:t>113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773A2">
            <w:pPr>
              <w:pStyle w:val="8"/>
              <w:rPr>
                <w:rFonts w:hAnsi="宋体" w:cs="宋体"/>
                <w:kern w:val="0"/>
                <w:sz w:val="28"/>
                <w:szCs w:val="28"/>
              </w:rPr>
            </w:pPr>
            <w:r>
              <w:rPr>
                <w:rFonts w:hint="eastAsia" w:ascii="宋体" w:hAnsi="宋体" w:eastAsia="宋体" w:cs="宋体"/>
                <w:kern w:val="0"/>
                <w:sz w:val="28"/>
                <w:szCs w:val="28"/>
                <w:lang w:bidi="ar"/>
              </w:rPr>
              <w:t>花  菇</w:t>
            </w:r>
          </w:p>
        </w:tc>
      </w:tr>
      <w:tr w14:paraId="3E77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56335">
            <w:pPr>
              <w:pStyle w:val="8"/>
              <w:rPr>
                <w:rFonts w:hAnsi="宋体" w:cs="宋体"/>
                <w:kern w:val="0"/>
                <w:sz w:val="28"/>
                <w:szCs w:val="28"/>
              </w:rPr>
            </w:pPr>
            <w:r>
              <w:rPr>
                <w:rFonts w:hint="eastAsia" w:ascii="宋体" w:hAnsi="宋体" w:eastAsia="宋体" w:cs="宋体"/>
                <w:kern w:val="0"/>
                <w:sz w:val="28"/>
                <w:szCs w:val="28"/>
                <w:lang w:bidi="ar"/>
              </w:rPr>
              <w:t>26</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5F38E">
            <w:pPr>
              <w:pStyle w:val="8"/>
              <w:rPr>
                <w:rFonts w:hAnsi="宋体" w:cs="宋体"/>
                <w:kern w:val="0"/>
                <w:sz w:val="28"/>
                <w:szCs w:val="28"/>
              </w:rPr>
            </w:pPr>
            <w:r>
              <w:rPr>
                <w:rFonts w:hint="eastAsia" w:ascii="宋体" w:hAnsi="宋体" w:eastAsia="宋体" w:cs="宋体"/>
                <w:kern w:val="0"/>
                <w:sz w:val="28"/>
                <w:szCs w:val="28"/>
                <w:lang w:bidi="ar"/>
              </w:rPr>
              <w:t>香  菇</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5864C">
            <w:pPr>
              <w:pStyle w:val="8"/>
              <w:rPr>
                <w:rFonts w:hAnsi="宋体" w:cs="宋体"/>
                <w:kern w:val="0"/>
                <w:sz w:val="28"/>
                <w:szCs w:val="28"/>
              </w:rPr>
            </w:pPr>
            <w:r>
              <w:rPr>
                <w:rFonts w:hint="eastAsia" w:ascii="宋体" w:hAnsi="宋体" w:eastAsia="宋体" w:cs="宋体"/>
                <w:kern w:val="0"/>
                <w:sz w:val="28"/>
                <w:szCs w:val="28"/>
                <w:lang w:bidi="ar"/>
              </w:rPr>
              <w:t>70</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D35DB">
            <w:pPr>
              <w:pStyle w:val="8"/>
              <w:rPr>
                <w:rFonts w:hAnsi="宋体" w:cs="宋体"/>
                <w:kern w:val="0"/>
                <w:sz w:val="28"/>
                <w:szCs w:val="28"/>
              </w:rPr>
            </w:pPr>
            <w:r>
              <w:rPr>
                <w:rFonts w:hint="eastAsia" w:ascii="宋体" w:hAnsi="宋体" w:eastAsia="宋体" w:cs="宋体"/>
                <w:kern w:val="0"/>
                <w:sz w:val="28"/>
                <w:szCs w:val="28"/>
                <w:lang w:bidi="ar"/>
              </w:rPr>
              <w:t>糯米粉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81D1E">
            <w:pPr>
              <w:pStyle w:val="8"/>
              <w:rPr>
                <w:rFonts w:hAnsi="宋体" w:cs="宋体"/>
                <w:kern w:val="0"/>
                <w:sz w:val="28"/>
                <w:szCs w:val="28"/>
              </w:rPr>
            </w:pPr>
            <w:r>
              <w:rPr>
                <w:rFonts w:hint="eastAsia" w:ascii="宋体" w:hAnsi="宋体" w:eastAsia="宋体" w:cs="宋体"/>
                <w:kern w:val="0"/>
                <w:sz w:val="28"/>
                <w:szCs w:val="28"/>
                <w:lang w:bidi="ar"/>
              </w:rPr>
              <w:t>114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B3323">
            <w:pPr>
              <w:pStyle w:val="8"/>
              <w:rPr>
                <w:rFonts w:hAnsi="宋体" w:cs="宋体"/>
                <w:kern w:val="0"/>
                <w:sz w:val="28"/>
                <w:szCs w:val="28"/>
              </w:rPr>
            </w:pPr>
            <w:r>
              <w:rPr>
                <w:rFonts w:hint="eastAsia" w:ascii="宋体" w:hAnsi="宋体" w:eastAsia="宋体" w:cs="宋体"/>
                <w:kern w:val="0"/>
                <w:sz w:val="28"/>
                <w:szCs w:val="28"/>
                <w:lang w:bidi="ar"/>
              </w:rPr>
              <w:t>枸  杞</w:t>
            </w:r>
          </w:p>
        </w:tc>
      </w:tr>
      <w:tr w14:paraId="0DEF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D2017">
            <w:pPr>
              <w:pStyle w:val="8"/>
              <w:rPr>
                <w:rFonts w:hAnsi="宋体" w:cs="宋体"/>
                <w:kern w:val="0"/>
                <w:sz w:val="28"/>
                <w:szCs w:val="28"/>
              </w:rPr>
            </w:pPr>
            <w:r>
              <w:rPr>
                <w:rFonts w:hint="eastAsia" w:ascii="宋体" w:hAnsi="宋体" w:eastAsia="宋体" w:cs="宋体"/>
                <w:kern w:val="0"/>
                <w:sz w:val="28"/>
                <w:szCs w:val="28"/>
                <w:lang w:bidi="ar"/>
              </w:rPr>
              <w:t>27</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A67B6">
            <w:pPr>
              <w:pStyle w:val="8"/>
              <w:rPr>
                <w:rFonts w:hAnsi="宋体" w:cs="宋体"/>
                <w:kern w:val="0"/>
                <w:sz w:val="28"/>
                <w:szCs w:val="28"/>
              </w:rPr>
            </w:pPr>
            <w:r>
              <w:rPr>
                <w:rFonts w:hint="eastAsia" w:ascii="宋体" w:hAnsi="宋体" w:eastAsia="宋体" w:cs="宋体"/>
                <w:kern w:val="0"/>
                <w:sz w:val="28"/>
                <w:szCs w:val="28"/>
                <w:lang w:bidi="ar"/>
              </w:rPr>
              <w:t>花生米</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26727">
            <w:pPr>
              <w:pStyle w:val="8"/>
              <w:rPr>
                <w:rFonts w:hAnsi="宋体" w:cs="宋体"/>
                <w:kern w:val="0"/>
                <w:sz w:val="28"/>
                <w:szCs w:val="28"/>
              </w:rPr>
            </w:pPr>
            <w:r>
              <w:rPr>
                <w:rFonts w:hint="eastAsia" w:ascii="宋体" w:hAnsi="宋体" w:eastAsia="宋体" w:cs="宋体"/>
                <w:kern w:val="0"/>
                <w:sz w:val="28"/>
                <w:szCs w:val="28"/>
                <w:lang w:bidi="ar"/>
              </w:rPr>
              <w:t>71</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87463">
            <w:pPr>
              <w:pStyle w:val="8"/>
              <w:rPr>
                <w:rFonts w:hAnsi="宋体" w:cs="宋体"/>
                <w:kern w:val="0"/>
                <w:sz w:val="28"/>
                <w:szCs w:val="28"/>
              </w:rPr>
            </w:pPr>
            <w:r>
              <w:rPr>
                <w:rFonts w:hint="eastAsia" w:ascii="宋体" w:hAnsi="宋体" w:eastAsia="宋体" w:cs="宋体"/>
                <w:kern w:val="0"/>
                <w:sz w:val="28"/>
                <w:szCs w:val="28"/>
                <w:lang w:bidi="ar"/>
              </w:rPr>
              <w:t>甘  草</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DCF77">
            <w:pPr>
              <w:pStyle w:val="8"/>
              <w:rPr>
                <w:rFonts w:hAnsi="宋体" w:cs="宋体"/>
                <w:kern w:val="0"/>
                <w:sz w:val="28"/>
                <w:szCs w:val="28"/>
              </w:rPr>
            </w:pPr>
            <w:r>
              <w:rPr>
                <w:rFonts w:hint="eastAsia" w:ascii="宋体" w:hAnsi="宋体" w:eastAsia="宋体" w:cs="宋体"/>
                <w:kern w:val="0"/>
                <w:sz w:val="28"/>
                <w:szCs w:val="28"/>
                <w:lang w:bidi="ar"/>
              </w:rPr>
              <w:t>115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8D951">
            <w:pPr>
              <w:pStyle w:val="8"/>
              <w:rPr>
                <w:rFonts w:hAnsi="宋体" w:cs="宋体"/>
                <w:kern w:val="0"/>
                <w:sz w:val="28"/>
                <w:szCs w:val="28"/>
              </w:rPr>
            </w:pPr>
            <w:r>
              <w:rPr>
                <w:rFonts w:hint="eastAsia" w:ascii="宋体" w:hAnsi="宋体" w:eastAsia="宋体" w:cs="宋体"/>
                <w:kern w:val="0"/>
                <w:sz w:val="28"/>
                <w:szCs w:val="28"/>
                <w:lang w:bidi="ar"/>
              </w:rPr>
              <w:t>元  肉</w:t>
            </w:r>
          </w:p>
        </w:tc>
      </w:tr>
      <w:tr w14:paraId="2FBB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E8237">
            <w:pPr>
              <w:pStyle w:val="8"/>
              <w:rPr>
                <w:rFonts w:hAnsi="宋体" w:cs="宋体"/>
                <w:kern w:val="0"/>
                <w:sz w:val="28"/>
                <w:szCs w:val="28"/>
              </w:rPr>
            </w:pPr>
            <w:r>
              <w:rPr>
                <w:rFonts w:hint="eastAsia" w:ascii="宋体" w:hAnsi="宋体" w:eastAsia="宋体" w:cs="宋体"/>
                <w:kern w:val="0"/>
                <w:sz w:val="28"/>
                <w:szCs w:val="28"/>
                <w:lang w:bidi="ar"/>
              </w:rPr>
              <w:t>28</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3F00">
            <w:pPr>
              <w:pStyle w:val="8"/>
              <w:rPr>
                <w:rFonts w:hAnsi="宋体" w:cs="宋体"/>
                <w:kern w:val="0"/>
                <w:sz w:val="28"/>
                <w:szCs w:val="28"/>
              </w:rPr>
            </w:pPr>
            <w:r>
              <w:rPr>
                <w:rFonts w:hint="eastAsia" w:ascii="宋体" w:hAnsi="宋体" w:eastAsia="宋体" w:cs="宋体"/>
                <w:kern w:val="0"/>
                <w:sz w:val="28"/>
                <w:szCs w:val="28"/>
                <w:lang w:bidi="ar"/>
              </w:rPr>
              <w:t>黄  豆</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A565F">
            <w:pPr>
              <w:pStyle w:val="8"/>
              <w:rPr>
                <w:rFonts w:hAnsi="宋体" w:cs="宋体"/>
                <w:kern w:val="0"/>
                <w:sz w:val="28"/>
                <w:szCs w:val="28"/>
              </w:rPr>
            </w:pPr>
            <w:r>
              <w:rPr>
                <w:rFonts w:hint="eastAsia" w:ascii="宋体" w:hAnsi="宋体" w:eastAsia="宋体" w:cs="宋体"/>
                <w:kern w:val="0"/>
                <w:sz w:val="28"/>
                <w:szCs w:val="28"/>
                <w:lang w:bidi="ar"/>
              </w:rPr>
              <w:t>72</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D8394">
            <w:pPr>
              <w:pStyle w:val="8"/>
              <w:rPr>
                <w:rFonts w:hAnsi="宋体" w:cs="宋体"/>
                <w:kern w:val="0"/>
                <w:sz w:val="28"/>
                <w:szCs w:val="28"/>
              </w:rPr>
            </w:pPr>
            <w:r>
              <w:rPr>
                <w:rFonts w:hint="eastAsia" w:ascii="宋体" w:hAnsi="宋体" w:eastAsia="宋体" w:cs="宋体"/>
                <w:kern w:val="0"/>
                <w:sz w:val="28"/>
                <w:szCs w:val="28"/>
                <w:lang w:bidi="ar"/>
              </w:rPr>
              <w:t>豆  蔻</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FDB6D">
            <w:pPr>
              <w:pStyle w:val="8"/>
              <w:rPr>
                <w:rFonts w:hAnsi="宋体" w:cs="宋体"/>
                <w:kern w:val="0"/>
                <w:sz w:val="28"/>
                <w:szCs w:val="28"/>
              </w:rPr>
            </w:pPr>
            <w:r>
              <w:rPr>
                <w:rFonts w:hint="eastAsia" w:ascii="宋体" w:hAnsi="宋体" w:eastAsia="宋体" w:cs="宋体"/>
                <w:kern w:val="0"/>
                <w:sz w:val="28"/>
                <w:szCs w:val="28"/>
                <w:lang w:bidi="ar"/>
              </w:rPr>
              <w:t>116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C4A5C">
            <w:pPr>
              <w:pStyle w:val="8"/>
              <w:rPr>
                <w:rFonts w:hAnsi="宋体" w:cs="宋体"/>
                <w:kern w:val="0"/>
                <w:sz w:val="28"/>
                <w:szCs w:val="28"/>
              </w:rPr>
            </w:pPr>
            <w:r>
              <w:rPr>
                <w:rFonts w:hint="eastAsia" w:ascii="宋体" w:hAnsi="宋体" w:eastAsia="宋体" w:cs="宋体"/>
                <w:kern w:val="0"/>
                <w:sz w:val="28"/>
                <w:szCs w:val="28"/>
                <w:lang w:bidi="ar"/>
              </w:rPr>
              <w:t>红  枣</w:t>
            </w:r>
          </w:p>
        </w:tc>
      </w:tr>
      <w:tr w14:paraId="529B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76137">
            <w:pPr>
              <w:pStyle w:val="8"/>
              <w:rPr>
                <w:rFonts w:hAnsi="宋体" w:cs="宋体"/>
                <w:kern w:val="0"/>
                <w:sz w:val="28"/>
                <w:szCs w:val="28"/>
              </w:rPr>
            </w:pPr>
            <w:r>
              <w:rPr>
                <w:rFonts w:hint="eastAsia" w:ascii="宋体" w:hAnsi="宋体" w:eastAsia="宋体" w:cs="宋体"/>
                <w:kern w:val="0"/>
                <w:sz w:val="28"/>
                <w:szCs w:val="28"/>
                <w:lang w:bidi="ar"/>
              </w:rPr>
              <w:t>29</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A11CC">
            <w:pPr>
              <w:pStyle w:val="8"/>
              <w:rPr>
                <w:rFonts w:hAnsi="宋体" w:cs="宋体"/>
                <w:kern w:val="0"/>
                <w:sz w:val="28"/>
                <w:szCs w:val="28"/>
              </w:rPr>
            </w:pPr>
            <w:r>
              <w:rPr>
                <w:rFonts w:hint="eastAsia" w:ascii="宋体" w:hAnsi="宋体" w:eastAsia="宋体" w:cs="宋体"/>
                <w:kern w:val="0"/>
                <w:sz w:val="28"/>
                <w:szCs w:val="28"/>
                <w:lang w:bidi="ar"/>
              </w:rPr>
              <w:t>红  豆</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9BA50">
            <w:pPr>
              <w:pStyle w:val="8"/>
              <w:rPr>
                <w:rFonts w:hAnsi="宋体" w:cs="宋体"/>
                <w:kern w:val="0"/>
                <w:sz w:val="28"/>
                <w:szCs w:val="28"/>
              </w:rPr>
            </w:pPr>
            <w:r>
              <w:rPr>
                <w:rFonts w:hint="eastAsia" w:ascii="宋体" w:hAnsi="宋体" w:eastAsia="宋体" w:cs="宋体"/>
                <w:kern w:val="0"/>
                <w:sz w:val="28"/>
                <w:szCs w:val="28"/>
                <w:lang w:bidi="ar"/>
              </w:rPr>
              <w:t>73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20DA5">
            <w:pPr>
              <w:pStyle w:val="8"/>
              <w:rPr>
                <w:rFonts w:hAnsi="宋体" w:cs="宋体"/>
                <w:kern w:val="0"/>
                <w:sz w:val="28"/>
                <w:szCs w:val="28"/>
              </w:rPr>
            </w:pPr>
            <w:r>
              <w:rPr>
                <w:rFonts w:hint="eastAsia" w:ascii="宋体" w:hAnsi="宋体" w:eastAsia="宋体" w:cs="宋体"/>
                <w:kern w:val="0"/>
                <w:sz w:val="28"/>
                <w:szCs w:val="28"/>
                <w:lang w:bidi="ar"/>
              </w:rPr>
              <w:t>白  芷</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F96AC">
            <w:pPr>
              <w:pStyle w:val="8"/>
              <w:rPr>
                <w:rFonts w:hAnsi="宋体" w:cs="宋体"/>
                <w:kern w:val="0"/>
                <w:sz w:val="28"/>
                <w:szCs w:val="28"/>
              </w:rPr>
            </w:pPr>
            <w:r>
              <w:rPr>
                <w:rFonts w:hint="eastAsia" w:ascii="宋体" w:hAnsi="宋体" w:eastAsia="宋体" w:cs="宋体"/>
                <w:kern w:val="0"/>
                <w:sz w:val="28"/>
                <w:szCs w:val="28"/>
                <w:lang w:bidi="ar"/>
              </w:rPr>
              <w:t>117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E2CC">
            <w:pPr>
              <w:pStyle w:val="8"/>
              <w:rPr>
                <w:rFonts w:hAnsi="宋体" w:cs="宋体"/>
                <w:kern w:val="0"/>
                <w:sz w:val="28"/>
                <w:szCs w:val="28"/>
              </w:rPr>
            </w:pPr>
            <w:r>
              <w:rPr>
                <w:rFonts w:hint="eastAsia" w:ascii="宋体" w:hAnsi="宋体" w:eastAsia="宋体" w:cs="宋体"/>
                <w:kern w:val="0"/>
                <w:sz w:val="28"/>
                <w:szCs w:val="28"/>
                <w:lang w:bidi="ar"/>
              </w:rPr>
              <w:t>虾  米</w:t>
            </w:r>
          </w:p>
        </w:tc>
      </w:tr>
      <w:tr w14:paraId="7A79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3B455">
            <w:pPr>
              <w:pStyle w:val="8"/>
              <w:rPr>
                <w:rFonts w:hAnsi="宋体" w:cs="宋体"/>
                <w:kern w:val="0"/>
                <w:sz w:val="28"/>
                <w:szCs w:val="28"/>
              </w:rPr>
            </w:pPr>
            <w:r>
              <w:rPr>
                <w:rFonts w:hint="eastAsia" w:ascii="宋体" w:hAnsi="宋体" w:eastAsia="宋体" w:cs="宋体"/>
                <w:kern w:val="0"/>
                <w:sz w:val="28"/>
                <w:szCs w:val="28"/>
                <w:lang w:bidi="ar"/>
              </w:rPr>
              <w:t>30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51A70">
            <w:pPr>
              <w:pStyle w:val="8"/>
              <w:rPr>
                <w:rFonts w:hAnsi="宋体" w:cs="宋体"/>
                <w:kern w:val="0"/>
                <w:sz w:val="28"/>
                <w:szCs w:val="28"/>
              </w:rPr>
            </w:pPr>
            <w:r>
              <w:rPr>
                <w:rFonts w:hint="eastAsia" w:ascii="宋体" w:hAnsi="宋体" w:eastAsia="宋体" w:cs="宋体"/>
                <w:kern w:val="0"/>
                <w:sz w:val="28"/>
                <w:szCs w:val="28"/>
                <w:lang w:bidi="ar"/>
              </w:rPr>
              <w:t>黑  豆</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62512">
            <w:pPr>
              <w:pStyle w:val="8"/>
              <w:rPr>
                <w:rFonts w:hAnsi="宋体" w:cs="宋体"/>
                <w:kern w:val="0"/>
                <w:sz w:val="28"/>
                <w:szCs w:val="28"/>
              </w:rPr>
            </w:pPr>
            <w:r>
              <w:rPr>
                <w:rFonts w:hint="eastAsia" w:ascii="宋体" w:hAnsi="宋体" w:eastAsia="宋体" w:cs="宋体"/>
                <w:kern w:val="0"/>
                <w:sz w:val="28"/>
                <w:szCs w:val="28"/>
                <w:lang w:bidi="ar"/>
              </w:rPr>
              <w:t>74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B36F1">
            <w:pPr>
              <w:pStyle w:val="8"/>
              <w:rPr>
                <w:rFonts w:hAnsi="宋体" w:cs="宋体"/>
                <w:kern w:val="0"/>
                <w:sz w:val="28"/>
                <w:szCs w:val="28"/>
              </w:rPr>
            </w:pPr>
            <w:r>
              <w:rPr>
                <w:rFonts w:hint="eastAsia" w:ascii="宋体" w:hAnsi="宋体" w:eastAsia="宋体" w:cs="宋体"/>
                <w:kern w:val="0"/>
                <w:sz w:val="28"/>
                <w:szCs w:val="28"/>
                <w:lang w:bidi="ar"/>
              </w:rPr>
              <w:t>黄花菜</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341A">
            <w:pPr>
              <w:pStyle w:val="8"/>
              <w:rPr>
                <w:rFonts w:hAnsi="宋体" w:cs="宋体"/>
                <w:kern w:val="0"/>
                <w:sz w:val="28"/>
                <w:szCs w:val="28"/>
              </w:rPr>
            </w:pPr>
            <w:r>
              <w:rPr>
                <w:rFonts w:hint="eastAsia" w:ascii="宋体" w:hAnsi="宋体" w:eastAsia="宋体" w:cs="宋体"/>
                <w:kern w:val="0"/>
                <w:sz w:val="28"/>
                <w:szCs w:val="28"/>
                <w:lang w:bidi="ar"/>
              </w:rPr>
              <w:t>118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E2B1">
            <w:pPr>
              <w:pStyle w:val="8"/>
              <w:rPr>
                <w:rFonts w:hAnsi="宋体" w:cs="宋体"/>
                <w:kern w:val="0"/>
                <w:sz w:val="28"/>
                <w:szCs w:val="28"/>
              </w:rPr>
            </w:pPr>
            <w:r>
              <w:rPr>
                <w:rFonts w:hint="eastAsia" w:ascii="宋体" w:hAnsi="宋体" w:eastAsia="宋体" w:cs="宋体"/>
                <w:kern w:val="0"/>
                <w:sz w:val="28"/>
                <w:szCs w:val="28"/>
                <w:lang w:bidi="ar"/>
              </w:rPr>
              <w:t>瑶  柱</w:t>
            </w:r>
          </w:p>
        </w:tc>
      </w:tr>
      <w:tr w14:paraId="6A5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377E">
            <w:pPr>
              <w:pStyle w:val="8"/>
              <w:rPr>
                <w:rFonts w:hAnsi="宋体" w:cs="宋体"/>
                <w:kern w:val="0"/>
                <w:sz w:val="28"/>
                <w:szCs w:val="28"/>
              </w:rPr>
            </w:pPr>
            <w:r>
              <w:rPr>
                <w:rFonts w:hint="eastAsia" w:ascii="宋体" w:hAnsi="宋体" w:eastAsia="宋体" w:cs="宋体"/>
                <w:kern w:val="0"/>
                <w:sz w:val="28"/>
                <w:szCs w:val="28"/>
                <w:lang w:bidi="ar"/>
              </w:rPr>
              <w:t>31</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E7C7">
            <w:pPr>
              <w:pStyle w:val="8"/>
              <w:rPr>
                <w:rFonts w:hAnsi="宋体" w:cs="宋体"/>
                <w:kern w:val="0"/>
                <w:sz w:val="28"/>
                <w:szCs w:val="28"/>
              </w:rPr>
            </w:pPr>
            <w:r>
              <w:rPr>
                <w:rFonts w:hint="eastAsia" w:ascii="宋体" w:hAnsi="宋体" w:eastAsia="宋体" w:cs="宋体"/>
                <w:kern w:val="0"/>
                <w:sz w:val="28"/>
                <w:szCs w:val="28"/>
                <w:lang w:bidi="ar"/>
              </w:rPr>
              <w:t>绿  豆</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4145B">
            <w:pPr>
              <w:pStyle w:val="8"/>
              <w:rPr>
                <w:rFonts w:hAnsi="宋体" w:cs="宋体"/>
                <w:kern w:val="0"/>
                <w:sz w:val="28"/>
                <w:szCs w:val="28"/>
              </w:rPr>
            </w:pPr>
            <w:r>
              <w:rPr>
                <w:rFonts w:hint="eastAsia" w:ascii="宋体" w:hAnsi="宋体" w:eastAsia="宋体" w:cs="宋体"/>
                <w:kern w:val="0"/>
                <w:sz w:val="28"/>
                <w:szCs w:val="28"/>
                <w:lang w:bidi="ar"/>
              </w:rPr>
              <w:t>75</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ADB80">
            <w:pPr>
              <w:pStyle w:val="8"/>
              <w:rPr>
                <w:rFonts w:hAnsi="宋体" w:cs="宋体"/>
                <w:kern w:val="0"/>
                <w:sz w:val="28"/>
                <w:szCs w:val="28"/>
              </w:rPr>
            </w:pPr>
            <w:r>
              <w:rPr>
                <w:rFonts w:hint="eastAsia" w:ascii="宋体" w:hAnsi="宋体" w:eastAsia="宋体" w:cs="宋体"/>
                <w:kern w:val="0"/>
                <w:sz w:val="28"/>
                <w:szCs w:val="28"/>
                <w:lang w:bidi="ar"/>
              </w:rPr>
              <w:t>虫草花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E584">
            <w:pPr>
              <w:pStyle w:val="8"/>
              <w:rPr>
                <w:rFonts w:hAnsi="宋体" w:cs="宋体"/>
                <w:kern w:val="0"/>
                <w:sz w:val="28"/>
                <w:szCs w:val="28"/>
              </w:rPr>
            </w:pPr>
            <w:r>
              <w:rPr>
                <w:rFonts w:hint="eastAsia" w:ascii="宋体" w:hAnsi="宋体" w:eastAsia="宋体" w:cs="宋体"/>
                <w:kern w:val="0"/>
                <w:sz w:val="28"/>
                <w:szCs w:val="28"/>
                <w:lang w:bidi="ar"/>
              </w:rPr>
              <w:t>119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CA97E">
            <w:pPr>
              <w:pStyle w:val="8"/>
              <w:rPr>
                <w:rFonts w:hAnsi="宋体" w:cs="宋体"/>
                <w:kern w:val="0"/>
                <w:sz w:val="28"/>
                <w:szCs w:val="28"/>
              </w:rPr>
            </w:pPr>
            <w:r>
              <w:rPr>
                <w:rFonts w:hint="eastAsia" w:ascii="宋体" w:hAnsi="宋体" w:eastAsia="宋体" w:cs="宋体"/>
                <w:kern w:val="0"/>
                <w:sz w:val="28"/>
                <w:szCs w:val="28"/>
                <w:lang w:bidi="ar"/>
              </w:rPr>
              <w:t>料  酒</w:t>
            </w:r>
          </w:p>
        </w:tc>
      </w:tr>
      <w:tr w14:paraId="1C3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9D46">
            <w:pPr>
              <w:pStyle w:val="8"/>
              <w:rPr>
                <w:rFonts w:hAnsi="宋体" w:cs="宋体"/>
                <w:kern w:val="0"/>
                <w:sz w:val="28"/>
                <w:szCs w:val="28"/>
              </w:rPr>
            </w:pPr>
            <w:r>
              <w:rPr>
                <w:rFonts w:hint="eastAsia" w:ascii="宋体" w:hAnsi="宋体" w:eastAsia="宋体" w:cs="宋体"/>
                <w:kern w:val="0"/>
                <w:sz w:val="28"/>
                <w:szCs w:val="28"/>
                <w:lang w:bidi="ar"/>
              </w:rPr>
              <w:t>32</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293C9">
            <w:pPr>
              <w:pStyle w:val="8"/>
              <w:rPr>
                <w:rFonts w:hAnsi="宋体" w:cs="宋体"/>
                <w:kern w:val="0"/>
                <w:sz w:val="28"/>
                <w:szCs w:val="28"/>
              </w:rPr>
            </w:pPr>
            <w:r>
              <w:rPr>
                <w:rFonts w:hint="eastAsia" w:ascii="宋体" w:hAnsi="宋体" w:eastAsia="宋体" w:cs="宋体"/>
                <w:kern w:val="0"/>
                <w:sz w:val="28"/>
                <w:szCs w:val="28"/>
                <w:lang w:bidi="ar"/>
              </w:rPr>
              <w:t>红  糖</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29527">
            <w:pPr>
              <w:pStyle w:val="8"/>
              <w:rPr>
                <w:rFonts w:hAnsi="宋体" w:cs="宋体"/>
                <w:kern w:val="0"/>
                <w:sz w:val="28"/>
                <w:szCs w:val="28"/>
              </w:rPr>
            </w:pPr>
            <w:r>
              <w:rPr>
                <w:rFonts w:hint="eastAsia" w:ascii="宋体" w:hAnsi="宋体" w:eastAsia="宋体" w:cs="宋体"/>
                <w:kern w:val="0"/>
                <w:sz w:val="28"/>
                <w:szCs w:val="28"/>
                <w:lang w:bidi="ar"/>
              </w:rPr>
              <w:t>76</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73A7C">
            <w:pPr>
              <w:pStyle w:val="8"/>
              <w:rPr>
                <w:rFonts w:hAnsi="宋体" w:cs="宋体"/>
                <w:kern w:val="0"/>
                <w:sz w:val="28"/>
                <w:szCs w:val="28"/>
              </w:rPr>
            </w:pPr>
            <w:r>
              <w:rPr>
                <w:rFonts w:hint="eastAsia" w:ascii="宋体" w:hAnsi="宋体" w:eastAsia="宋体" w:cs="宋体"/>
                <w:kern w:val="0"/>
                <w:sz w:val="28"/>
                <w:szCs w:val="28"/>
                <w:lang w:bidi="ar"/>
              </w:rPr>
              <w:t>虾  皮</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538B3">
            <w:pPr>
              <w:pStyle w:val="8"/>
              <w:rPr>
                <w:rFonts w:hAnsi="宋体" w:cs="宋体"/>
                <w:kern w:val="0"/>
                <w:sz w:val="28"/>
                <w:szCs w:val="28"/>
              </w:rPr>
            </w:pPr>
            <w:r>
              <w:rPr>
                <w:rFonts w:hint="eastAsia" w:ascii="宋体" w:hAnsi="宋体" w:eastAsia="宋体" w:cs="宋体"/>
                <w:kern w:val="0"/>
                <w:sz w:val="28"/>
                <w:szCs w:val="28"/>
                <w:lang w:bidi="ar"/>
              </w:rPr>
              <w:t>120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AE741">
            <w:pPr>
              <w:pStyle w:val="8"/>
              <w:rPr>
                <w:rFonts w:hAnsi="宋体" w:cs="宋体"/>
                <w:kern w:val="0"/>
                <w:sz w:val="28"/>
                <w:szCs w:val="28"/>
              </w:rPr>
            </w:pPr>
            <w:r>
              <w:rPr>
                <w:rFonts w:hint="eastAsia" w:ascii="宋体" w:hAnsi="宋体" w:eastAsia="宋体" w:cs="宋体"/>
                <w:kern w:val="0"/>
                <w:sz w:val="28"/>
                <w:szCs w:val="28"/>
                <w:lang w:bidi="ar"/>
              </w:rPr>
              <w:t>蒜蓉酱</w:t>
            </w:r>
          </w:p>
        </w:tc>
      </w:tr>
      <w:tr w14:paraId="775F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21DE">
            <w:pPr>
              <w:pStyle w:val="8"/>
              <w:rPr>
                <w:rFonts w:hAnsi="宋体" w:cs="宋体"/>
                <w:kern w:val="0"/>
                <w:sz w:val="28"/>
                <w:szCs w:val="28"/>
              </w:rPr>
            </w:pPr>
            <w:r>
              <w:rPr>
                <w:rFonts w:hint="eastAsia" w:ascii="宋体" w:hAnsi="宋体" w:eastAsia="宋体" w:cs="宋体"/>
                <w:kern w:val="0"/>
                <w:sz w:val="28"/>
                <w:szCs w:val="28"/>
                <w:lang w:bidi="ar"/>
              </w:rPr>
              <w:t>33</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57954">
            <w:pPr>
              <w:pStyle w:val="8"/>
              <w:rPr>
                <w:rFonts w:hAnsi="宋体" w:cs="宋体"/>
                <w:kern w:val="0"/>
                <w:sz w:val="28"/>
                <w:szCs w:val="28"/>
              </w:rPr>
            </w:pPr>
            <w:r>
              <w:rPr>
                <w:rFonts w:hint="eastAsia" w:ascii="宋体" w:hAnsi="宋体" w:eastAsia="宋体" w:cs="宋体"/>
                <w:kern w:val="0"/>
                <w:sz w:val="28"/>
                <w:szCs w:val="28"/>
                <w:lang w:bidi="ar"/>
              </w:rPr>
              <w:t>冰  糖</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46D75">
            <w:pPr>
              <w:pStyle w:val="8"/>
              <w:rPr>
                <w:rFonts w:hAnsi="宋体" w:cs="宋体"/>
                <w:kern w:val="0"/>
                <w:sz w:val="28"/>
                <w:szCs w:val="28"/>
              </w:rPr>
            </w:pPr>
            <w:r>
              <w:rPr>
                <w:rFonts w:hint="eastAsia" w:ascii="宋体" w:hAnsi="宋体" w:eastAsia="宋体" w:cs="宋体"/>
                <w:kern w:val="0"/>
                <w:sz w:val="28"/>
                <w:szCs w:val="28"/>
                <w:lang w:bidi="ar"/>
              </w:rPr>
              <w:t>77</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67AAB">
            <w:pPr>
              <w:pStyle w:val="8"/>
              <w:rPr>
                <w:rFonts w:hAnsi="宋体" w:cs="宋体"/>
                <w:kern w:val="0"/>
                <w:sz w:val="28"/>
                <w:szCs w:val="28"/>
              </w:rPr>
            </w:pPr>
            <w:r>
              <w:rPr>
                <w:rFonts w:hint="eastAsia" w:ascii="宋体" w:hAnsi="宋体" w:eastAsia="宋体" w:cs="宋体"/>
                <w:kern w:val="0"/>
                <w:sz w:val="28"/>
                <w:szCs w:val="28"/>
                <w:lang w:bidi="ar"/>
              </w:rPr>
              <w:t>胡椒粒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5AE24">
            <w:pPr>
              <w:pStyle w:val="8"/>
              <w:rPr>
                <w:rFonts w:hAnsi="宋体" w:cs="宋体"/>
                <w:kern w:val="0"/>
                <w:sz w:val="28"/>
                <w:szCs w:val="28"/>
              </w:rPr>
            </w:pPr>
            <w:r>
              <w:rPr>
                <w:rFonts w:hint="eastAsia" w:ascii="宋体" w:hAnsi="宋体" w:eastAsia="宋体" w:cs="宋体"/>
                <w:kern w:val="0"/>
                <w:sz w:val="28"/>
                <w:szCs w:val="28"/>
                <w:lang w:bidi="ar"/>
              </w:rPr>
              <w:t>121</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6EAB7">
            <w:pPr>
              <w:pStyle w:val="8"/>
              <w:rPr>
                <w:rFonts w:hAnsi="宋体" w:cs="宋体"/>
                <w:kern w:val="0"/>
                <w:sz w:val="28"/>
                <w:szCs w:val="28"/>
              </w:rPr>
            </w:pPr>
            <w:r>
              <w:rPr>
                <w:rFonts w:hint="eastAsia" w:ascii="宋体" w:hAnsi="宋体" w:eastAsia="宋体" w:cs="宋体"/>
                <w:kern w:val="0"/>
                <w:sz w:val="28"/>
                <w:szCs w:val="28"/>
                <w:lang w:bidi="ar"/>
              </w:rPr>
              <w:t>三厨菜脯</w:t>
            </w:r>
          </w:p>
        </w:tc>
      </w:tr>
      <w:tr w14:paraId="7E29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2DFF9">
            <w:pPr>
              <w:pStyle w:val="8"/>
              <w:rPr>
                <w:rFonts w:hAnsi="宋体" w:cs="宋体"/>
                <w:kern w:val="0"/>
                <w:sz w:val="28"/>
                <w:szCs w:val="28"/>
              </w:rPr>
            </w:pPr>
            <w:r>
              <w:rPr>
                <w:rFonts w:hint="eastAsia" w:ascii="宋体" w:hAnsi="宋体" w:eastAsia="宋体" w:cs="宋体"/>
                <w:kern w:val="0"/>
                <w:sz w:val="28"/>
                <w:szCs w:val="28"/>
                <w:lang w:bidi="ar"/>
              </w:rPr>
              <w:t>34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5FC5F">
            <w:pPr>
              <w:pStyle w:val="8"/>
              <w:rPr>
                <w:rFonts w:hAnsi="宋体" w:cs="宋体"/>
                <w:kern w:val="0"/>
                <w:sz w:val="28"/>
                <w:szCs w:val="28"/>
              </w:rPr>
            </w:pPr>
            <w:r>
              <w:rPr>
                <w:rFonts w:hint="eastAsia" w:ascii="宋体" w:hAnsi="宋体" w:eastAsia="宋体" w:cs="宋体"/>
                <w:kern w:val="0"/>
                <w:sz w:val="28"/>
                <w:szCs w:val="28"/>
                <w:lang w:bidi="ar"/>
              </w:rPr>
              <w:t>莲  子</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DB752">
            <w:pPr>
              <w:pStyle w:val="8"/>
              <w:rPr>
                <w:rFonts w:hAnsi="宋体" w:cs="宋体"/>
                <w:kern w:val="0"/>
                <w:sz w:val="28"/>
                <w:szCs w:val="28"/>
              </w:rPr>
            </w:pPr>
            <w:r>
              <w:rPr>
                <w:rFonts w:hint="eastAsia" w:ascii="宋体" w:hAnsi="宋体" w:eastAsia="宋体" w:cs="宋体"/>
                <w:kern w:val="0"/>
                <w:sz w:val="28"/>
                <w:szCs w:val="28"/>
                <w:lang w:bidi="ar"/>
              </w:rPr>
              <w:t>78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329CA">
            <w:pPr>
              <w:pStyle w:val="8"/>
              <w:rPr>
                <w:rFonts w:hAnsi="宋体" w:cs="宋体"/>
                <w:kern w:val="0"/>
                <w:sz w:val="28"/>
                <w:szCs w:val="28"/>
              </w:rPr>
            </w:pPr>
            <w:r>
              <w:rPr>
                <w:rFonts w:hint="eastAsia" w:ascii="宋体" w:hAnsi="宋体" w:eastAsia="宋体" w:cs="宋体"/>
                <w:kern w:val="0"/>
                <w:sz w:val="28"/>
                <w:szCs w:val="28"/>
                <w:lang w:bidi="ar"/>
              </w:rPr>
              <w:t>花  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2876">
            <w:pPr>
              <w:pStyle w:val="8"/>
              <w:rPr>
                <w:rFonts w:hAnsi="宋体" w:cs="宋体"/>
                <w:kern w:val="0"/>
                <w:sz w:val="28"/>
                <w:szCs w:val="28"/>
              </w:rPr>
            </w:pPr>
            <w:r>
              <w:rPr>
                <w:rFonts w:hint="eastAsia" w:ascii="宋体" w:hAnsi="宋体" w:eastAsia="宋体" w:cs="宋体"/>
                <w:kern w:val="0"/>
                <w:sz w:val="28"/>
                <w:szCs w:val="28"/>
                <w:lang w:bidi="ar"/>
              </w:rPr>
              <w:t>122</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2207B">
            <w:pPr>
              <w:pStyle w:val="8"/>
              <w:rPr>
                <w:rFonts w:hAnsi="宋体" w:cs="宋体"/>
                <w:kern w:val="0"/>
                <w:sz w:val="28"/>
                <w:szCs w:val="28"/>
              </w:rPr>
            </w:pPr>
            <w:r>
              <w:rPr>
                <w:rFonts w:hint="eastAsia" w:ascii="宋体" w:hAnsi="宋体" w:eastAsia="宋体" w:cs="宋体"/>
                <w:kern w:val="0"/>
                <w:sz w:val="28"/>
                <w:szCs w:val="28"/>
                <w:lang w:bidi="ar"/>
              </w:rPr>
              <w:t>橄榄菜</w:t>
            </w:r>
          </w:p>
        </w:tc>
      </w:tr>
      <w:tr w14:paraId="634F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8221">
            <w:pPr>
              <w:pStyle w:val="8"/>
              <w:rPr>
                <w:rFonts w:hAnsi="宋体" w:cs="宋体"/>
                <w:kern w:val="0"/>
                <w:sz w:val="28"/>
                <w:szCs w:val="28"/>
              </w:rPr>
            </w:pPr>
            <w:r>
              <w:rPr>
                <w:rFonts w:hint="eastAsia" w:ascii="宋体" w:hAnsi="宋体" w:eastAsia="宋体" w:cs="宋体"/>
                <w:kern w:val="0"/>
                <w:sz w:val="28"/>
                <w:szCs w:val="28"/>
                <w:lang w:bidi="ar"/>
              </w:rPr>
              <w:t>35</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645CD">
            <w:pPr>
              <w:pStyle w:val="8"/>
              <w:rPr>
                <w:rFonts w:hAnsi="宋体" w:cs="宋体"/>
                <w:kern w:val="0"/>
                <w:sz w:val="28"/>
                <w:szCs w:val="28"/>
              </w:rPr>
            </w:pPr>
            <w:r>
              <w:rPr>
                <w:rFonts w:hint="eastAsia" w:ascii="宋体" w:hAnsi="宋体" w:eastAsia="宋体" w:cs="宋体"/>
                <w:kern w:val="0"/>
                <w:sz w:val="28"/>
                <w:szCs w:val="28"/>
                <w:lang w:bidi="ar"/>
              </w:rPr>
              <w:t>海  带</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CF291">
            <w:pPr>
              <w:pStyle w:val="8"/>
              <w:rPr>
                <w:rFonts w:hAnsi="宋体" w:cs="宋体"/>
                <w:kern w:val="0"/>
                <w:sz w:val="28"/>
                <w:szCs w:val="28"/>
              </w:rPr>
            </w:pPr>
            <w:r>
              <w:rPr>
                <w:rFonts w:hint="eastAsia" w:ascii="宋体" w:hAnsi="宋体" w:eastAsia="宋体" w:cs="宋体"/>
                <w:kern w:val="0"/>
                <w:sz w:val="28"/>
                <w:szCs w:val="28"/>
                <w:lang w:bidi="ar"/>
              </w:rPr>
              <w:t>79</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FF181">
            <w:pPr>
              <w:pStyle w:val="8"/>
              <w:rPr>
                <w:rFonts w:hAnsi="宋体" w:cs="宋体"/>
                <w:kern w:val="0"/>
                <w:sz w:val="28"/>
                <w:szCs w:val="28"/>
              </w:rPr>
            </w:pPr>
            <w:r>
              <w:rPr>
                <w:rFonts w:hint="eastAsia" w:ascii="宋体" w:hAnsi="宋体" w:eastAsia="宋体" w:cs="宋体"/>
                <w:kern w:val="0"/>
                <w:sz w:val="28"/>
                <w:szCs w:val="28"/>
                <w:lang w:bidi="ar"/>
              </w:rPr>
              <w:t>八  角</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03FD6">
            <w:pPr>
              <w:pStyle w:val="8"/>
              <w:rPr>
                <w:rFonts w:hAnsi="宋体" w:cs="宋体"/>
                <w:kern w:val="0"/>
                <w:sz w:val="28"/>
                <w:szCs w:val="28"/>
              </w:rPr>
            </w:pPr>
            <w:r>
              <w:rPr>
                <w:rFonts w:hint="eastAsia" w:ascii="宋体" w:hAnsi="宋体" w:eastAsia="宋体" w:cs="宋体"/>
                <w:kern w:val="0"/>
                <w:sz w:val="28"/>
                <w:szCs w:val="28"/>
                <w:lang w:bidi="ar"/>
              </w:rPr>
              <w:t>123</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809D0">
            <w:pPr>
              <w:pStyle w:val="8"/>
              <w:rPr>
                <w:rFonts w:hAnsi="宋体" w:cs="宋体"/>
                <w:kern w:val="0"/>
                <w:sz w:val="28"/>
                <w:szCs w:val="28"/>
              </w:rPr>
            </w:pPr>
            <w:r>
              <w:rPr>
                <w:rFonts w:hint="eastAsia" w:ascii="宋体" w:hAnsi="宋体" w:eastAsia="宋体" w:cs="宋体"/>
                <w:kern w:val="0"/>
                <w:sz w:val="28"/>
                <w:szCs w:val="28"/>
                <w:lang w:bidi="ar"/>
              </w:rPr>
              <w:t>罐头鱼</w:t>
            </w:r>
          </w:p>
        </w:tc>
      </w:tr>
      <w:tr w14:paraId="6C07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C1A0F">
            <w:pPr>
              <w:pStyle w:val="8"/>
              <w:rPr>
                <w:rFonts w:hAnsi="宋体" w:cs="宋体"/>
                <w:kern w:val="0"/>
                <w:sz w:val="28"/>
                <w:szCs w:val="28"/>
              </w:rPr>
            </w:pPr>
            <w:r>
              <w:rPr>
                <w:rFonts w:hint="eastAsia" w:ascii="宋体" w:hAnsi="宋体" w:eastAsia="宋体" w:cs="宋体"/>
                <w:kern w:val="0"/>
                <w:sz w:val="28"/>
                <w:szCs w:val="28"/>
                <w:lang w:bidi="ar"/>
              </w:rPr>
              <w:t>36</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F1DB1">
            <w:pPr>
              <w:pStyle w:val="8"/>
              <w:rPr>
                <w:rFonts w:hAnsi="宋体" w:cs="宋体"/>
                <w:kern w:val="0"/>
                <w:sz w:val="28"/>
                <w:szCs w:val="28"/>
              </w:rPr>
            </w:pPr>
            <w:r>
              <w:rPr>
                <w:rFonts w:hint="eastAsia" w:ascii="宋体" w:hAnsi="宋体" w:eastAsia="宋体" w:cs="宋体"/>
                <w:kern w:val="0"/>
                <w:sz w:val="28"/>
                <w:szCs w:val="28"/>
                <w:lang w:bidi="ar"/>
              </w:rPr>
              <w:t>雪  耳</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D44D2">
            <w:pPr>
              <w:pStyle w:val="8"/>
              <w:rPr>
                <w:rFonts w:hAnsi="宋体" w:cs="宋体"/>
                <w:kern w:val="0"/>
                <w:sz w:val="28"/>
                <w:szCs w:val="28"/>
              </w:rPr>
            </w:pPr>
            <w:r>
              <w:rPr>
                <w:rFonts w:hint="eastAsia" w:ascii="宋体" w:hAnsi="宋体" w:eastAsia="宋体" w:cs="宋体"/>
                <w:kern w:val="0"/>
                <w:sz w:val="28"/>
                <w:szCs w:val="28"/>
                <w:lang w:bidi="ar"/>
              </w:rPr>
              <w:t>80</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F803B">
            <w:pPr>
              <w:pStyle w:val="8"/>
              <w:rPr>
                <w:rFonts w:hAnsi="宋体" w:cs="宋体"/>
                <w:kern w:val="0"/>
                <w:sz w:val="28"/>
                <w:szCs w:val="28"/>
              </w:rPr>
            </w:pPr>
            <w:r>
              <w:rPr>
                <w:rFonts w:hint="eastAsia" w:ascii="宋体" w:hAnsi="宋体" w:eastAsia="宋体" w:cs="宋体"/>
                <w:kern w:val="0"/>
                <w:sz w:val="28"/>
                <w:szCs w:val="28"/>
                <w:lang w:bidi="ar"/>
              </w:rPr>
              <w:t>香  叶</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D8F2">
            <w:pPr>
              <w:pStyle w:val="8"/>
              <w:rPr>
                <w:rFonts w:hAnsi="宋体" w:cs="宋体"/>
                <w:kern w:val="0"/>
                <w:sz w:val="28"/>
                <w:szCs w:val="28"/>
              </w:rPr>
            </w:pPr>
            <w:r>
              <w:rPr>
                <w:rFonts w:hint="eastAsia" w:ascii="宋体" w:hAnsi="宋体" w:eastAsia="宋体" w:cs="宋体"/>
                <w:kern w:val="0"/>
                <w:sz w:val="28"/>
                <w:szCs w:val="28"/>
                <w:lang w:bidi="ar"/>
              </w:rPr>
              <w:t>124</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12624">
            <w:pPr>
              <w:pStyle w:val="8"/>
              <w:rPr>
                <w:rFonts w:hAnsi="宋体" w:cs="宋体"/>
                <w:kern w:val="0"/>
                <w:sz w:val="28"/>
                <w:szCs w:val="28"/>
              </w:rPr>
            </w:pPr>
            <w:r>
              <w:rPr>
                <w:rFonts w:hint="eastAsia" w:ascii="宋体" w:hAnsi="宋体" w:eastAsia="宋体" w:cs="宋体"/>
                <w:kern w:val="0"/>
                <w:sz w:val="28"/>
                <w:szCs w:val="28"/>
                <w:lang w:bidi="ar"/>
              </w:rPr>
              <w:t>桶装方便面</w:t>
            </w:r>
          </w:p>
        </w:tc>
      </w:tr>
      <w:tr w14:paraId="4FD8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079B9">
            <w:pPr>
              <w:pStyle w:val="8"/>
              <w:rPr>
                <w:rFonts w:hAnsi="宋体" w:cs="宋体"/>
                <w:kern w:val="0"/>
                <w:sz w:val="28"/>
                <w:szCs w:val="28"/>
              </w:rPr>
            </w:pPr>
            <w:r>
              <w:rPr>
                <w:rFonts w:hint="eastAsia" w:ascii="宋体" w:hAnsi="宋体" w:eastAsia="宋体" w:cs="宋体"/>
                <w:kern w:val="0"/>
                <w:sz w:val="28"/>
                <w:szCs w:val="28"/>
                <w:lang w:bidi="ar"/>
              </w:rPr>
              <w:t>37</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AF3B5">
            <w:pPr>
              <w:pStyle w:val="8"/>
              <w:rPr>
                <w:rFonts w:hAnsi="宋体" w:cs="宋体"/>
                <w:kern w:val="0"/>
                <w:sz w:val="28"/>
                <w:szCs w:val="28"/>
              </w:rPr>
            </w:pPr>
            <w:r>
              <w:rPr>
                <w:rFonts w:hint="eastAsia" w:ascii="宋体" w:hAnsi="宋体" w:eastAsia="宋体" w:cs="宋体"/>
                <w:kern w:val="0"/>
                <w:sz w:val="28"/>
                <w:szCs w:val="28"/>
                <w:lang w:bidi="ar"/>
              </w:rPr>
              <w:t>花旗参</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6F9B">
            <w:pPr>
              <w:pStyle w:val="8"/>
              <w:rPr>
                <w:rFonts w:hAnsi="宋体" w:cs="宋体"/>
                <w:kern w:val="0"/>
                <w:sz w:val="28"/>
                <w:szCs w:val="28"/>
              </w:rPr>
            </w:pPr>
            <w:r>
              <w:rPr>
                <w:rFonts w:hint="eastAsia" w:ascii="宋体" w:hAnsi="宋体" w:eastAsia="宋体" w:cs="宋体"/>
                <w:kern w:val="0"/>
                <w:sz w:val="28"/>
                <w:szCs w:val="28"/>
                <w:lang w:bidi="ar"/>
              </w:rPr>
              <w:t>81</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F19B7">
            <w:pPr>
              <w:pStyle w:val="8"/>
              <w:rPr>
                <w:rFonts w:hAnsi="宋体" w:cs="宋体"/>
                <w:kern w:val="0"/>
                <w:sz w:val="28"/>
                <w:szCs w:val="28"/>
              </w:rPr>
            </w:pPr>
            <w:r>
              <w:rPr>
                <w:rFonts w:hint="eastAsia" w:ascii="宋体" w:hAnsi="宋体" w:eastAsia="宋体" w:cs="宋体"/>
                <w:kern w:val="0"/>
                <w:sz w:val="28"/>
                <w:szCs w:val="28"/>
                <w:lang w:bidi="ar"/>
              </w:rPr>
              <w:t>芥末酱</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2681">
            <w:pPr>
              <w:pStyle w:val="8"/>
              <w:rPr>
                <w:rFonts w:hAnsi="宋体" w:cs="宋体"/>
                <w:kern w:val="0"/>
                <w:sz w:val="28"/>
                <w:szCs w:val="28"/>
              </w:rPr>
            </w:pPr>
            <w:r>
              <w:rPr>
                <w:rFonts w:hint="eastAsia" w:ascii="宋体" w:hAnsi="宋体" w:eastAsia="宋体" w:cs="宋体"/>
                <w:kern w:val="0"/>
                <w:sz w:val="28"/>
                <w:szCs w:val="28"/>
                <w:lang w:bidi="ar"/>
              </w:rPr>
              <w:t>125</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E5BDD">
            <w:pPr>
              <w:pStyle w:val="8"/>
              <w:rPr>
                <w:rFonts w:hAnsi="宋体" w:cs="宋体"/>
                <w:kern w:val="0"/>
                <w:sz w:val="28"/>
                <w:szCs w:val="28"/>
              </w:rPr>
            </w:pPr>
            <w:r>
              <w:rPr>
                <w:rFonts w:hint="eastAsia" w:ascii="宋体" w:hAnsi="宋体" w:eastAsia="宋体" w:cs="宋体"/>
                <w:kern w:val="0"/>
                <w:sz w:val="28"/>
                <w:szCs w:val="28"/>
                <w:lang w:bidi="ar"/>
              </w:rPr>
              <w:t>袋装方便面</w:t>
            </w:r>
          </w:p>
        </w:tc>
      </w:tr>
      <w:tr w14:paraId="6F6F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D25CE">
            <w:pPr>
              <w:pStyle w:val="8"/>
              <w:rPr>
                <w:rFonts w:hAnsi="宋体" w:cs="宋体"/>
                <w:kern w:val="0"/>
                <w:sz w:val="28"/>
                <w:szCs w:val="28"/>
              </w:rPr>
            </w:pPr>
            <w:r>
              <w:rPr>
                <w:rFonts w:hint="eastAsia" w:ascii="宋体" w:hAnsi="宋体" w:eastAsia="宋体" w:cs="宋体"/>
                <w:kern w:val="0"/>
                <w:sz w:val="28"/>
                <w:szCs w:val="28"/>
                <w:lang w:bidi="ar"/>
              </w:rPr>
              <w:t>38</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7A578">
            <w:pPr>
              <w:pStyle w:val="8"/>
              <w:rPr>
                <w:rFonts w:hAnsi="宋体" w:cs="宋体"/>
                <w:kern w:val="0"/>
                <w:sz w:val="28"/>
                <w:szCs w:val="28"/>
              </w:rPr>
            </w:pPr>
            <w:r>
              <w:rPr>
                <w:rFonts w:hint="eastAsia" w:ascii="宋体" w:hAnsi="宋体" w:eastAsia="宋体" w:cs="宋体"/>
                <w:kern w:val="0"/>
                <w:sz w:val="28"/>
                <w:szCs w:val="28"/>
                <w:lang w:bidi="ar"/>
              </w:rPr>
              <w:t>石  斛</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757FA">
            <w:pPr>
              <w:pStyle w:val="8"/>
              <w:rPr>
                <w:rFonts w:hAnsi="宋体" w:cs="宋体"/>
                <w:kern w:val="0"/>
                <w:sz w:val="28"/>
                <w:szCs w:val="28"/>
              </w:rPr>
            </w:pPr>
            <w:r>
              <w:rPr>
                <w:rFonts w:hint="eastAsia" w:ascii="宋体" w:hAnsi="宋体" w:eastAsia="宋体" w:cs="宋体"/>
                <w:kern w:val="0"/>
                <w:sz w:val="28"/>
                <w:szCs w:val="28"/>
                <w:lang w:bidi="ar"/>
              </w:rPr>
              <w:t>82</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1105D">
            <w:pPr>
              <w:pStyle w:val="8"/>
              <w:rPr>
                <w:rFonts w:hAnsi="宋体" w:cs="宋体"/>
                <w:kern w:val="0"/>
                <w:sz w:val="28"/>
                <w:szCs w:val="28"/>
              </w:rPr>
            </w:pPr>
            <w:r>
              <w:rPr>
                <w:rFonts w:hint="eastAsia" w:ascii="宋体" w:hAnsi="宋体" w:eastAsia="宋体" w:cs="宋体"/>
                <w:kern w:val="0"/>
                <w:sz w:val="28"/>
                <w:szCs w:val="28"/>
                <w:lang w:bidi="ar"/>
              </w:rPr>
              <w:t>浓缩鸡汁</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7C41E">
            <w:pPr>
              <w:pStyle w:val="8"/>
              <w:rPr>
                <w:rFonts w:hAnsi="宋体" w:cs="宋体"/>
                <w:kern w:val="0"/>
                <w:sz w:val="28"/>
                <w:szCs w:val="28"/>
              </w:rPr>
            </w:pPr>
            <w:r>
              <w:rPr>
                <w:rFonts w:hint="eastAsia" w:ascii="宋体" w:hAnsi="宋体" w:eastAsia="宋体" w:cs="宋体"/>
                <w:kern w:val="0"/>
                <w:sz w:val="28"/>
                <w:szCs w:val="28"/>
                <w:lang w:bidi="ar"/>
              </w:rPr>
              <w:t>126</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59F58">
            <w:pPr>
              <w:pStyle w:val="8"/>
              <w:rPr>
                <w:rFonts w:hAnsi="宋体" w:cs="宋体"/>
                <w:kern w:val="0"/>
                <w:sz w:val="28"/>
                <w:szCs w:val="28"/>
              </w:rPr>
            </w:pPr>
            <w:r>
              <w:rPr>
                <w:rFonts w:hint="eastAsia" w:ascii="宋体" w:hAnsi="宋体" w:eastAsia="宋体" w:cs="宋体"/>
                <w:kern w:val="0"/>
                <w:sz w:val="28"/>
                <w:szCs w:val="28"/>
                <w:lang w:bidi="ar"/>
              </w:rPr>
              <w:t>面  饼</w:t>
            </w:r>
          </w:p>
        </w:tc>
      </w:tr>
      <w:tr w14:paraId="65AD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B4677">
            <w:pPr>
              <w:pStyle w:val="8"/>
              <w:rPr>
                <w:rFonts w:hAnsi="宋体" w:cs="宋体"/>
                <w:kern w:val="0"/>
                <w:sz w:val="28"/>
                <w:szCs w:val="28"/>
              </w:rPr>
            </w:pPr>
            <w:r>
              <w:rPr>
                <w:rFonts w:hint="eastAsia" w:ascii="宋体" w:hAnsi="宋体" w:eastAsia="宋体" w:cs="宋体"/>
                <w:kern w:val="0"/>
                <w:sz w:val="28"/>
                <w:szCs w:val="28"/>
                <w:lang w:bidi="ar"/>
              </w:rPr>
              <w:t>39</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AD120">
            <w:pPr>
              <w:pStyle w:val="8"/>
              <w:rPr>
                <w:rFonts w:hAnsi="宋体" w:cs="宋体"/>
                <w:kern w:val="0"/>
                <w:sz w:val="28"/>
                <w:szCs w:val="28"/>
              </w:rPr>
            </w:pPr>
            <w:r>
              <w:rPr>
                <w:rFonts w:hint="eastAsia" w:ascii="宋体" w:hAnsi="宋体" w:eastAsia="宋体" w:cs="宋体"/>
                <w:kern w:val="0"/>
                <w:sz w:val="28"/>
                <w:szCs w:val="28"/>
                <w:lang w:bidi="ar"/>
              </w:rPr>
              <w:t>沙  参</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4F90B">
            <w:pPr>
              <w:pStyle w:val="8"/>
              <w:rPr>
                <w:rFonts w:hAnsi="宋体" w:cs="宋体"/>
                <w:kern w:val="0"/>
                <w:sz w:val="28"/>
                <w:szCs w:val="28"/>
              </w:rPr>
            </w:pPr>
            <w:r>
              <w:rPr>
                <w:rFonts w:hint="eastAsia" w:ascii="宋体" w:hAnsi="宋体" w:eastAsia="宋体" w:cs="宋体"/>
                <w:kern w:val="0"/>
                <w:sz w:val="28"/>
                <w:szCs w:val="28"/>
                <w:lang w:bidi="ar"/>
              </w:rPr>
              <w:t>83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E996B">
            <w:pPr>
              <w:pStyle w:val="8"/>
              <w:rPr>
                <w:rFonts w:hAnsi="宋体" w:cs="宋体"/>
                <w:kern w:val="0"/>
                <w:sz w:val="28"/>
                <w:szCs w:val="28"/>
              </w:rPr>
            </w:pPr>
            <w:r>
              <w:rPr>
                <w:rFonts w:hint="eastAsia" w:ascii="宋体" w:hAnsi="宋体" w:eastAsia="宋体" w:cs="宋体"/>
                <w:kern w:val="0"/>
                <w:sz w:val="28"/>
                <w:szCs w:val="28"/>
                <w:lang w:bidi="ar"/>
              </w:rPr>
              <w:t>红辣椒干</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76D89">
            <w:pPr>
              <w:pStyle w:val="8"/>
              <w:rPr>
                <w:rFonts w:hAnsi="宋体" w:cs="宋体"/>
                <w:kern w:val="0"/>
                <w:sz w:val="28"/>
                <w:szCs w:val="28"/>
              </w:rPr>
            </w:pPr>
            <w:r>
              <w:rPr>
                <w:rFonts w:hint="eastAsia" w:ascii="宋体" w:hAnsi="宋体" w:eastAsia="宋体" w:cs="宋体"/>
                <w:kern w:val="0"/>
                <w:sz w:val="28"/>
                <w:szCs w:val="28"/>
                <w:lang w:bidi="ar"/>
              </w:rPr>
              <w:t>127</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7474">
            <w:pPr>
              <w:pStyle w:val="8"/>
              <w:rPr>
                <w:rFonts w:hAnsi="宋体" w:cs="宋体"/>
                <w:kern w:val="0"/>
                <w:sz w:val="28"/>
                <w:szCs w:val="28"/>
              </w:rPr>
            </w:pPr>
            <w:r>
              <w:rPr>
                <w:rFonts w:hint="eastAsia" w:ascii="宋体" w:hAnsi="宋体" w:eastAsia="宋体" w:cs="宋体"/>
                <w:kern w:val="0"/>
                <w:sz w:val="28"/>
                <w:szCs w:val="28"/>
                <w:lang w:bidi="ar"/>
              </w:rPr>
              <w:t>挂   面</w:t>
            </w:r>
          </w:p>
        </w:tc>
      </w:tr>
      <w:tr w14:paraId="50AA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723C">
            <w:pPr>
              <w:pStyle w:val="8"/>
              <w:rPr>
                <w:rFonts w:hAnsi="宋体" w:cs="宋体"/>
                <w:kern w:val="0"/>
                <w:sz w:val="28"/>
                <w:szCs w:val="28"/>
              </w:rPr>
            </w:pPr>
            <w:r>
              <w:rPr>
                <w:rFonts w:hint="eastAsia" w:ascii="宋体" w:hAnsi="宋体" w:eastAsia="宋体" w:cs="宋体"/>
                <w:kern w:val="0"/>
                <w:sz w:val="28"/>
                <w:szCs w:val="28"/>
                <w:lang w:bidi="ar"/>
              </w:rPr>
              <w:t>40</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9B2BD">
            <w:pPr>
              <w:pStyle w:val="8"/>
              <w:rPr>
                <w:rFonts w:hAnsi="宋体" w:cs="宋体"/>
                <w:kern w:val="0"/>
                <w:sz w:val="28"/>
                <w:szCs w:val="28"/>
              </w:rPr>
            </w:pPr>
            <w:r>
              <w:rPr>
                <w:rFonts w:hint="eastAsia" w:ascii="宋体" w:hAnsi="宋体" w:eastAsia="宋体" w:cs="宋体"/>
                <w:kern w:val="0"/>
                <w:sz w:val="28"/>
                <w:szCs w:val="28"/>
                <w:lang w:bidi="ar"/>
              </w:rPr>
              <w:t>玉  竹</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8A2AA">
            <w:pPr>
              <w:pStyle w:val="8"/>
              <w:rPr>
                <w:rFonts w:hAnsi="宋体" w:cs="宋体"/>
                <w:kern w:val="0"/>
                <w:sz w:val="28"/>
                <w:szCs w:val="28"/>
              </w:rPr>
            </w:pPr>
            <w:r>
              <w:rPr>
                <w:rFonts w:hint="eastAsia" w:ascii="宋体" w:hAnsi="宋体" w:eastAsia="宋体" w:cs="宋体"/>
                <w:kern w:val="0"/>
                <w:sz w:val="28"/>
                <w:szCs w:val="28"/>
                <w:lang w:bidi="ar"/>
              </w:rPr>
              <w:t>84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DCB53">
            <w:pPr>
              <w:pStyle w:val="8"/>
              <w:rPr>
                <w:rFonts w:hAnsi="宋体" w:cs="宋体"/>
                <w:kern w:val="0"/>
                <w:sz w:val="28"/>
                <w:szCs w:val="28"/>
              </w:rPr>
            </w:pPr>
            <w:r>
              <w:rPr>
                <w:rFonts w:hint="eastAsia" w:ascii="宋体" w:hAnsi="宋体" w:eastAsia="宋体" w:cs="宋体"/>
                <w:kern w:val="0"/>
                <w:sz w:val="28"/>
                <w:szCs w:val="28"/>
                <w:lang w:bidi="ar"/>
              </w:rPr>
              <w:t>陈  皮</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64827">
            <w:pPr>
              <w:pStyle w:val="8"/>
              <w:rPr>
                <w:rFonts w:hAnsi="宋体" w:cs="宋体"/>
                <w:kern w:val="0"/>
                <w:sz w:val="28"/>
                <w:szCs w:val="28"/>
              </w:rPr>
            </w:pPr>
            <w:r>
              <w:rPr>
                <w:rFonts w:hint="eastAsia" w:ascii="宋体" w:hAnsi="宋体" w:eastAsia="宋体" w:cs="宋体"/>
                <w:kern w:val="0"/>
                <w:sz w:val="28"/>
                <w:szCs w:val="28"/>
                <w:lang w:bidi="ar"/>
              </w:rPr>
              <w:t>128</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D74BD">
            <w:pPr>
              <w:pStyle w:val="8"/>
              <w:rPr>
                <w:rFonts w:hAnsi="宋体" w:cs="宋体"/>
                <w:kern w:val="0"/>
                <w:sz w:val="28"/>
                <w:szCs w:val="28"/>
              </w:rPr>
            </w:pPr>
            <w:r>
              <w:rPr>
                <w:rFonts w:hint="eastAsia" w:ascii="宋体" w:hAnsi="宋体" w:eastAsia="宋体" w:cs="宋体"/>
                <w:kern w:val="0"/>
                <w:sz w:val="28"/>
                <w:szCs w:val="28"/>
                <w:lang w:bidi="ar"/>
              </w:rPr>
              <w:t>无糖纤麸饼</w:t>
            </w:r>
          </w:p>
        </w:tc>
      </w:tr>
      <w:tr w14:paraId="255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9C47D">
            <w:pPr>
              <w:pStyle w:val="8"/>
              <w:rPr>
                <w:rFonts w:hAnsi="宋体" w:cs="宋体"/>
                <w:kern w:val="0"/>
                <w:sz w:val="28"/>
                <w:szCs w:val="28"/>
              </w:rPr>
            </w:pPr>
            <w:r>
              <w:rPr>
                <w:rFonts w:hint="eastAsia" w:ascii="宋体" w:hAnsi="宋体" w:eastAsia="宋体" w:cs="宋体"/>
                <w:kern w:val="0"/>
                <w:sz w:val="28"/>
                <w:szCs w:val="28"/>
                <w:lang w:bidi="ar"/>
              </w:rPr>
              <w:t>41</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860EF">
            <w:pPr>
              <w:pStyle w:val="8"/>
              <w:rPr>
                <w:rFonts w:hAnsi="宋体" w:cs="宋体"/>
                <w:kern w:val="0"/>
                <w:sz w:val="28"/>
                <w:szCs w:val="28"/>
              </w:rPr>
            </w:pPr>
            <w:r>
              <w:rPr>
                <w:rFonts w:hint="eastAsia" w:ascii="宋体" w:hAnsi="宋体" w:eastAsia="宋体" w:cs="宋体"/>
                <w:kern w:val="0"/>
                <w:sz w:val="28"/>
                <w:szCs w:val="28"/>
                <w:lang w:bidi="ar"/>
              </w:rPr>
              <w:t>脆脆鲨</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F13A1">
            <w:pPr>
              <w:pStyle w:val="8"/>
              <w:rPr>
                <w:rFonts w:hAnsi="宋体" w:cs="宋体"/>
                <w:kern w:val="0"/>
                <w:sz w:val="28"/>
                <w:szCs w:val="28"/>
              </w:rPr>
            </w:pPr>
            <w:r>
              <w:rPr>
                <w:rFonts w:hint="eastAsia" w:ascii="宋体" w:hAnsi="宋体" w:eastAsia="宋体" w:cs="宋体"/>
                <w:kern w:val="0"/>
                <w:sz w:val="28"/>
                <w:szCs w:val="28"/>
                <w:lang w:bidi="ar"/>
              </w:rPr>
              <w:t>85</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2DF61">
            <w:pPr>
              <w:pStyle w:val="8"/>
              <w:rPr>
                <w:rFonts w:hAnsi="宋体" w:cs="宋体"/>
                <w:kern w:val="0"/>
                <w:sz w:val="28"/>
                <w:szCs w:val="28"/>
              </w:rPr>
            </w:pPr>
            <w:r>
              <w:rPr>
                <w:rFonts w:hint="eastAsia" w:ascii="宋体" w:hAnsi="宋体" w:eastAsia="宋体" w:cs="宋体"/>
                <w:kern w:val="0"/>
                <w:sz w:val="28"/>
                <w:szCs w:val="28"/>
                <w:lang w:bidi="ar"/>
              </w:rPr>
              <w:t>好丽友派</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91B10">
            <w:pPr>
              <w:pStyle w:val="8"/>
              <w:rPr>
                <w:rFonts w:hAnsi="宋体" w:cs="宋体"/>
                <w:kern w:val="0"/>
                <w:sz w:val="28"/>
                <w:szCs w:val="28"/>
              </w:rPr>
            </w:pPr>
            <w:r>
              <w:rPr>
                <w:rFonts w:hint="eastAsia" w:ascii="宋体" w:hAnsi="宋体" w:eastAsia="宋体" w:cs="宋体"/>
                <w:kern w:val="0"/>
                <w:sz w:val="28"/>
                <w:szCs w:val="28"/>
                <w:lang w:bidi="ar"/>
              </w:rPr>
              <w:t>129</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AFB1C">
            <w:pPr>
              <w:pStyle w:val="8"/>
              <w:rPr>
                <w:rFonts w:hAnsi="宋体" w:cs="宋体"/>
                <w:kern w:val="0"/>
                <w:sz w:val="28"/>
                <w:szCs w:val="28"/>
              </w:rPr>
            </w:pPr>
            <w:r>
              <w:rPr>
                <w:rFonts w:hint="eastAsia" w:ascii="宋体" w:hAnsi="宋体" w:eastAsia="宋体" w:cs="宋体"/>
                <w:kern w:val="0"/>
                <w:sz w:val="28"/>
                <w:szCs w:val="28"/>
                <w:lang w:bidi="ar"/>
              </w:rPr>
              <w:t>鸳鸯夹心饼</w:t>
            </w:r>
          </w:p>
        </w:tc>
      </w:tr>
      <w:tr w14:paraId="6458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C6DD1">
            <w:pPr>
              <w:pStyle w:val="8"/>
              <w:rPr>
                <w:rFonts w:hAnsi="宋体" w:cs="宋体"/>
                <w:kern w:val="0"/>
                <w:sz w:val="28"/>
                <w:szCs w:val="28"/>
              </w:rPr>
            </w:pPr>
            <w:r>
              <w:rPr>
                <w:rFonts w:hint="eastAsia" w:ascii="宋体" w:hAnsi="宋体" w:eastAsia="宋体" w:cs="宋体"/>
                <w:kern w:val="0"/>
                <w:sz w:val="28"/>
                <w:szCs w:val="28"/>
                <w:lang w:bidi="ar"/>
              </w:rPr>
              <w:t>42</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D8826">
            <w:pPr>
              <w:pStyle w:val="8"/>
              <w:rPr>
                <w:rFonts w:hAnsi="宋体" w:cs="宋体"/>
                <w:kern w:val="0"/>
                <w:sz w:val="28"/>
                <w:szCs w:val="28"/>
              </w:rPr>
            </w:pPr>
            <w:r>
              <w:rPr>
                <w:rFonts w:hint="eastAsia" w:ascii="宋体" w:hAnsi="宋体" w:eastAsia="宋体" w:cs="宋体"/>
                <w:kern w:val="0"/>
                <w:sz w:val="28"/>
                <w:szCs w:val="28"/>
                <w:lang w:bidi="ar"/>
              </w:rPr>
              <w:t>瑞士卷</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CC34C">
            <w:pPr>
              <w:pStyle w:val="8"/>
              <w:rPr>
                <w:rFonts w:hAnsi="宋体" w:cs="宋体"/>
                <w:kern w:val="0"/>
                <w:sz w:val="28"/>
                <w:szCs w:val="28"/>
              </w:rPr>
            </w:pPr>
            <w:r>
              <w:rPr>
                <w:rFonts w:hint="eastAsia" w:ascii="宋体" w:hAnsi="宋体" w:eastAsia="宋体" w:cs="宋体"/>
                <w:kern w:val="0"/>
                <w:sz w:val="28"/>
                <w:szCs w:val="28"/>
                <w:lang w:bidi="ar"/>
              </w:rPr>
              <w:t>86</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8EF4F">
            <w:pPr>
              <w:pStyle w:val="8"/>
              <w:rPr>
                <w:rFonts w:hAnsi="宋体" w:cs="宋体"/>
                <w:kern w:val="0"/>
                <w:sz w:val="28"/>
                <w:szCs w:val="28"/>
              </w:rPr>
            </w:pPr>
            <w:r>
              <w:rPr>
                <w:rFonts w:hint="eastAsia" w:ascii="宋体" w:hAnsi="宋体" w:eastAsia="宋体" w:cs="宋体"/>
                <w:kern w:val="0"/>
                <w:sz w:val="28"/>
                <w:szCs w:val="28"/>
                <w:lang w:bidi="ar"/>
              </w:rPr>
              <w:t>凤梨酥</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5ED46">
            <w:pPr>
              <w:pStyle w:val="8"/>
              <w:rPr>
                <w:rFonts w:hAnsi="宋体" w:cs="宋体"/>
                <w:kern w:val="0"/>
                <w:sz w:val="28"/>
                <w:szCs w:val="28"/>
              </w:rPr>
            </w:pPr>
            <w:r>
              <w:rPr>
                <w:rFonts w:hint="eastAsia" w:ascii="宋体" w:hAnsi="宋体" w:eastAsia="宋体" w:cs="宋体"/>
                <w:kern w:val="0"/>
                <w:sz w:val="28"/>
                <w:szCs w:val="28"/>
                <w:lang w:bidi="ar"/>
              </w:rPr>
              <w:t>130</w:t>
            </w: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3C89C">
            <w:pPr>
              <w:pStyle w:val="8"/>
              <w:rPr>
                <w:rFonts w:hAnsi="宋体" w:cs="宋体"/>
                <w:kern w:val="0"/>
                <w:sz w:val="28"/>
                <w:szCs w:val="28"/>
              </w:rPr>
            </w:pPr>
            <w:r>
              <w:rPr>
                <w:rFonts w:hint="eastAsia" w:ascii="宋体" w:hAnsi="宋体" w:eastAsia="宋体" w:cs="宋体"/>
                <w:kern w:val="0"/>
                <w:sz w:val="28"/>
                <w:szCs w:val="28"/>
                <w:lang w:bidi="ar"/>
              </w:rPr>
              <w:t>优乐美奶茶</w:t>
            </w:r>
          </w:p>
        </w:tc>
      </w:tr>
      <w:tr w14:paraId="0AF4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3ED8C">
            <w:pPr>
              <w:pStyle w:val="8"/>
              <w:rPr>
                <w:rFonts w:hAnsi="宋体" w:cs="宋体"/>
                <w:kern w:val="0"/>
                <w:sz w:val="28"/>
                <w:szCs w:val="28"/>
              </w:rPr>
            </w:pPr>
            <w:r>
              <w:rPr>
                <w:rFonts w:hint="eastAsia" w:ascii="宋体" w:hAnsi="宋体" w:eastAsia="宋体" w:cs="宋体"/>
                <w:kern w:val="0"/>
                <w:sz w:val="28"/>
                <w:szCs w:val="28"/>
                <w:lang w:bidi="ar"/>
              </w:rPr>
              <w:t>43</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CD47C">
            <w:pPr>
              <w:pStyle w:val="8"/>
              <w:rPr>
                <w:rFonts w:hAnsi="宋体" w:cs="宋体"/>
                <w:kern w:val="0"/>
                <w:sz w:val="28"/>
                <w:szCs w:val="28"/>
              </w:rPr>
            </w:pPr>
            <w:r>
              <w:rPr>
                <w:rFonts w:hint="eastAsia" w:ascii="宋体" w:hAnsi="宋体" w:eastAsia="宋体" w:cs="宋体"/>
                <w:kern w:val="0"/>
                <w:sz w:val="28"/>
                <w:szCs w:val="28"/>
                <w:lang w:bidi="ar"/>
              </w:rPr>
              <w:t>盼盼面包</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B6F37">
            <w:pPr>
              <w:pStyle w:val="8"/>
              <w:rPr>
                <w:rFonts w:hAnsi="宋体" w:cs="宋体"/>
                <w:kern w:val="0"/>
                <w:sz w:val="28"/>
                <w:szCs w:val="28"/>
              </w:rPr>
            </w:pPr>
            <w:r>
              <w:rPr>
                <w:rFonts w:hint="eastAsia" w:ascii="宋体" w:hAnsi="宋体" w:eastAsia="宋体" w:cs="宋体"/>
                <w:kern w:val="0"/>
                <w:sz w:val="28"/>
                <w:szCs w:val="28"/>
                <w:lang w:bidi="ar"/>
              </w:rPr>
              <w:t>87</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AA36">
            <w:pPr>
              <w:pStyle w:val="8"/>
              <w:rPr>
                <w:rFonts w:hAnsi="宋体" w:cs="宋体"/>
                <w:kern w:val="0"/>
                <w:sz w:val="28"/>
                <w:szCs w:val="28"/>
              </w:rPr>
            </w:pPr>
            <w:r>
              <w:rPr>
                <w:rFonts w:hint="eastAsia" w:ascii="宋体" w:hAnsi="宋体" w:eastAsia="宋体" w:cs="宋体"/>
                <w:kern w:val="0"/>
                <w:sz w:val="28"/>
                <w:szCs w:val="28"/>
                <w:lang w:bidi="ar"/>
              </w:rPr>
              <w:t>奥利奥饼</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86B96">
            <w:pPr>
              <w:pStyle w:val="8"/>
              <w:rPr>
                <w:rFonts w:hAnsi="宋体" w:cs="宋体"/>
                <w:kern w:val="0"/>
                <w:sz w:val="28"/>
                <w:szCs w:val="28"/>
              </w:rPr>
            </w:pP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86300">
            <w:pPr>
              <w:pStyle w:val="8"/>
              <w:rPr>
                <w:rFonts w:hAnsi="宋体" w:cs="宋体"/>
                <w:kern w:val="0"/>
                <w:sz w:val="28"/>
                <w:szCs w:val="28"/>
              </w:rPr>
            </w:pPr>
          </w:p>
        </w:tc>
      </w:tr>
      <w:tr w14:paraId="210F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51DA5">
            <w:pPr>
              <w:pStyle w:val="8"/>
              <w:rPr>
                <w:rFonts w:hAnsi="宋体" w:cs="宋体"/>
                <w:kern w:val="0"/>
                <w:sz w:val="28"/>
                <w:szCs w:val="28"/>
              </w:rPr>
            </w:pPr>
            <w:r>
              <w:rPr>
                <w:rFonts w:hint="eastAsia" w:ascii="宋体" w:hAnsi="宋体" w:eastAsia="宋体" w:cs="宋体"/>
                <w:kern w:val="0"/>
                <w:sz w:val="28"/>
                <w:szCs w:val="28"/>
                <w:lang w:bidi="ar"/>
              </w:rPr>
              <w:t>44</w:t>
            </w:r>
          </w:p>
        </w:tc>
        <w:tc>
          <w:tcPr>
            <w:tcW w:w="1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9BE84">
            <w:pPr>
              <w:pStyle w:val="8"/>
              <w:rPr>
                <w:rFonts w:hAnsi="宋体" w:cs="宋体"/>
                <w:kern w:val="0"/>
                <w:sz w:val="28"/>
                <w:szCs w:val="28"/>
              </w:rPr>
            </w:pPr>
            <w:r>
              <w:rPr>
                <w:rFonts w:hint="eastAsia" w:ascii="宋体" w:hAnsi="宋体" w:eastAsia="宋体" w:cs="宋体"/>
                <w:kern w:val="0"/>
                <w:sz w:val="28"/>
                <w:szCs w:val="28"/>
                <w:lang w:bidi="ar"/>
              </w:rPr>
              <w:t>麦  片</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B111E">
            <w:pPr>
              <w:pStyle w:val="8"/>
              <w:rPr>
                <w:rFonts w:hAnsi="宋体" w:cs="宋体"/>
                <w:kern w:val="0"/>
                <w:sz w:val="28"/>
                <w:szCs w:val="28"/>
              </w:rPr>
            </w:pPr>
            <w:r>
              <w:rPr>
                <w:rFonts w:hint="eastAsia" w:ascii="宋体" w:hAnsi="宋体" w:eastAsia="宋体" w:cs="宋体"/>
                <w:kern w:val="0"/>
                <w:sz w:val="28"/>
                <w:szCs w:val="28"/>
                <w:lang w:bidi="ar"/>
              </w:rPr>
              <w:t>88</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8689F">
            <w:pPr>
              <w:pStyle w:val="8"/>
              <w:rPr>
                <w:rFonts w:hAnsi="宋体" w:cs="宋体"/>
                <w:kern w:val="0"/>
                <w:sz w:val="28"/>
                <w:szCs w:val="28"/>
              </w:rPr>
            </w:pPr>
            <w:r>
              <w:rPr>
                <w:rFonts w:hint="eastAsia" w:ascii="宋体" w:hAnsi="宋体" w:eastAsia="宋体" w:cs="宋体"/>
                <w:kern w:val="0"/>
                <w:sz w:val="28"/>
                <w:szCs w:val="28"/>
                <w:lang w:bidi="ar"/>
              </w:rPr>
              <w:t>话  梅</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AEE7">
            <w:pPr>
              <w:pStyle w:val="8"/>
              <w:rPr>
                <w:rFonts w:hAnsi="宋体" w:cs="宋体"/>
                <w:kern w:val="0"/>
                <w:sz w:val="28"/>
                <w:szCs w:val="28"/>
              </w:rPr>
            </w:pPr>
          </w:p>
        </w:tc>
        <w:tc>
          <w:tcPr>
            <w:tcW w:w="2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04518">
            <w:pPr>
              <w:pStyle w:val="8"/>
              <w:rPr>
                <w:rFonts w:hAnsi="宋体" w:cs="宋体"/>
                <w:kern w:val="0"/>
                <w:sz w:val="28"/>
                <w:szCs w:val="28"/>
              </w:rPr>
            </w:pPr>
          </w:p>
        </w:tc>
      </w:tr>
    </w:tbl>
    <w:p w14:paraId="7418CBB1">
      <w:pPr>
        <w:pStyle w:val="8"/>
        <w:ind w:firstLine="420"/>
        <w:rPr>
          <w:rFonts w:hAnsi="宋体"/>
          <w:b/>
          <w:sz w:val="28"/>
          <w:szCs w:val="28"/>
        </w:rPr>
      </w:pPr>
      <w:r>
        <w:rPr>
          <w:rFonts w:hint="eastAsia" w:ascii="宋体" w:hAnsi="宋体" w:eastAsia="宋体" w:cs="Courier New"/>
          <w:b/>
          <w:sz w:val="28"/>
          <w:szCs w:val="28"/>
          <w:lang w:bidi="ar"/>
        </w:rPr>
        <w:t>（二）质量要求</w:t>
      </w:r>
    </w:p>
    <w:p w14:paraId="50FFF843">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外包装完好，标明品名、厂名、重量、生产日期、保质期或保存期、执行标准，供货时的剩余保质期不少于三分之二，具有产品合格证。具有正常植物油的色泽、透明度、气味和滋味，无焦臭、酸败及其他异味。</w:t>
      </w:r>
    </w:p>
    <w:p w14:paraId="4EE0FBEA">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气味、滋味：具有固定的气味和滋味，无异味；</w:t>
      </w:r>
    </w:p>
    <w:p w14:paraId="7B49E403">
      <w:pPr>
        <w:pStyle w:val="8"/>
        <w:ind w:firstLine="420"/>
        <w:rPr>
          <w:rFonts w:hAnsi="宋体" w:cs="宋体"/>
          <w:kern w:val="0"/>
          <w:sz w:val="28"/>
          <w:szCs w:val="28"/>
          <w:shd w:val="clear" w:color="auto" w:fill="FFFFFF"/>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全部按标准规格包装，品牌、商标、生产厂家、生产日期、成分表齐全。不得提供发霉变质过期食品（否则将终止供货资格）。</w:t>
      </w:r>
    </w:p>
    <w:p w14:paraId="17A74EDF">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4、投标人承诺在采购人采购计划发出后24小时内进行响应；紧急情况下，投标人承诺收到采购人采购计划起2小时内灵活配送到采购人指定地点。</w:t>
      </w:r>
    </w:p>
    <w:p w14:paraId="1263C7A3">
      <w:pPr>
        <w:pStyle w:val="8"/>
        <w:ind w:firstLine="420"/>
        <w:rPr>
          <w:rFonts w:hAnsi="宋体"/>
          <w:sz w:val="28"/>
          <w:szCs w:val="28"/>
        </w:rPr>
      </w:pPr>
      <w:r>
        <w:rPr>
          <w:rFonts w:hint="eastAsia" w:ascii="宋体" w:hAnsi="宋体" w:eastAsia="宋体" w:cs="宋体"/>
          <w:sz w:val="28"/>
          <w:szCs w:val="28"/>
          <w:lang w:bidi="ar"/>
        </w:rPr>
        <w:t>▲5、</w:t>
      </w:r>
      <w:r>
        <w:rPr>
          <w:rFonts w:hint="eastAsia" w:ascii="宋体" w:hAnsi="宋体" w:eastAsia="宋体" w:cs="Courier New"/>
          <w:sz w:val="28"/>
          <w:szCs w:val="28"/>
          <w:lang w:bidi="ar"/>
        </w:rPr>
        <w:t>验收中若发现所供货物的质量或数量不符合双方约定的，投标人承诺2小时内更换或补充到位。</w:t>
      </w:r>
    </w:p>
    <w:p w14:paraId="0AAC03B3">
      <w:pPr>
        <w:pStyle w:val="8"/>
        <w:ind w:firstLine="420"/>
        <w:rPr>
          <w:rFonts w:hAnsi="宋体"/>
          <w:sz w:val="28"/>
          <w:szCs w:val="28"/>
        </w:rPr>
      </w:pPr>
      <w:r>
        <w:rPr>
          <w:rFonts w:hint="eastAsia" w:ascii="宋体" w:hAnsi="宋体" w:eastAsia="宋体" w:cs="Courier New"/>
          <w:sz w:val="28"/>
          <w:szCs w:val="28"/>
          <w:lang w:bidi="ar"/>
        </w:rPr>
        <w:t>▲6、投标人承诺配送货物数量误差不得超过3%。</w:t>
      </w:r>
    </w:p>
    <w:p w14:paraId="62C8B9EC">
      <w:pPr>
        <w:pStyle w:val="8"/>
        <w:ind w:firstLine="420"/>
        <w:rPr>
          <w:rFonts w:hint="eastAsia" w:hAnsi="宋体"/>
          <w:sz w:val="28"/>
          <w:szCs w:val="28"/>
        </w:rPr>
      </w:pPr>
      <w:r>
        <w:rPr>
          <w:rFonts w:hint="eastAsia" w:ascii="宋体" w:hAnsi="宋体" w:eastAsia="宋体" w:cs="Courier New"/>
          <w:sz w:val="28"/>
          <w:szCs w:val="28"/>
          <w:lang w:bidi="ar"/>
        </w:rPr>
        <w:t>▲7、必须提供符合国家相关标准的货物（提供包括但不限于酱油、生抽、蚝油等品目的监测报告复印件并加盖公章）。</w:t>
      </w:r>
    </w:p>
    <w:p w14:paraId="7461B8D0">
      <w:pPr>
        <w:pStyle w:val="8"/>
        <w:rPr>
          <w:rFonts w:hAnsi="宋体"/>
          <w:b/>
          <w:sz w:val="28"/>
          <w:szCs w:val="28"/>
        </w:rPr>
      </w:pPr>
      <w:r>
        <w:rPr>
          <w:rFonts w:hint="eastAsia" w:ascii="宋体" w:hAnsi="宋体" w:eastAsia="宋体" w:cs="Courier New"/>
          <w:b/>
          <w:sz w:val="28"/>
          <w:szCs w:val="28"/>
          <w:lang w:bidi="ar"/>
        </w:rPr>
        <w:t>I：面点和湿粉类</w:t>
      </w:r>
    </w:p>
    <w:p w14:paraId="2A91C613">
      <w:pPr>
        <w:pStyle w:val="8"/>
        <w:rPr>
          <w:rFonts w:hAnsi="宋体"/>
          <w:b/>
          <w:sz w:val="28"/>
          <w:szCs w:val="28"/>
        </w:rPr>
      </w:pPr>
      <w:r>
        <w:rPr>
          <w:rFonts w:hint="eastAsia" w:ascii="宋体" w:hAnsi="宋体" w:eastAsia="宋体" w:cs="Courier New"/>
          <w:b/>
          <w:sz w:val="28"/>
          <w:szCs w:val="28"/>
          <w:lang w:bidi="ar"/>
        </w:rPr>
        <w:t>一、面点类</w:t>
      </w:r>
    </w:p>
    <w:p w14:paraId="0D015854">
      <w:pPr>
        <w:pStyle w:val="8"/>
        <w:ind w:firstLine="420"/>
        <w:rPr>
          <w:rFonts w:hAnsi="宋体"/>
          <w:b/>
          <w:sz w:val="28"/>
          <w:szCs w:val="28"/>
        </w:rPr>
      </w:pPr>
      <w:r>
        <w:rPr>
          <w:rFonts w:hint="eastAsia" w:ascii="宋体" w:hAnsi="宋体" w:eastAsia="宋体" w:cs="Courier New"/>
          <w:b/>
          <w:sz w:val="28"/>
          <w:szCs w:val="28"/>
          <w:lang w:bidi="ar"/>
        </w:rPr>
        <w:t>（一）货物品目</w:t>
      </w:r>
    </w:p>
    <w:p w14:paraId="1C4ECD64">
      <w:pPr>
        <w:pStyle w:val="8"/>
        <w:ind w:firstLine="420"/>
        <w:rPr>
          <w:rFonts w:hAnsi="宋体"/>
          <w:sz w:val="28"/>
          <w:szCs w:val="28"/>
        </w:rPr>
      </w:pPr>
      <w:r>
        <w:rPr>
          <w:rFonts w:hint="eastAsia" w:ascii="宋体" w:hAnsi="宋体" w:eastAsia="宋体" w:cs="Courier New"/>
          <w:sz w:val="28"/>
          <w:szCs w:val="28"/>
          <w:lang w:bidi="ar"/>
        </w:rPr>
        <w:t>包括但不限于：</w:t>
      </w:r>
    </w:p>
    <w:tbl>
      <w:tblPr>
        <w:tblStyle w:val="10"/>
        <w:tblW w:w="6345"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135"/>
        <w:gridCol w:w="1842"/>
      </w:tblGrid>
      <w:tr w14:paraId="1763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5C79">
            <w:pPr>
              <w:pStyle w:val="8"/>
              <w:jc w:val="center"/>
              <w:rPr>
                <w:rFonts w:hAnsi="宋体"/>
                <w:b/>
                <w:kern w:val="0"/>
                <w:sz w:val="28"/>
                <w:szCs w:val="28"/>
              </w:rPr>
            </w:pPr>
            <w:r>
              <w:rPr>
                <w:rFonts w:hint="eastAsia" w:ascii="宋体" w:hAnsi="宋体" w:eastAsia="宋体" w:cs="Courier New"/>
                <w:b/>
                <w:kern w:val="0"/>
                <w:sz w:val="28"/>
                <w:szCs w:val="28"/>
                <w:lang w:bidi="ar"/>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30CDE">
            <w:pPr>
              <w:pStyle w:val="8"/>
              <w:jc w:val="center"/>
              <w:rPr>
                <w:rFonts w:hAnsi="宋体"/>
                <w:b/>
                <w:kern w:val="0"/>
                <w:sz w:val="28"/>
                <w:szCs w:val="28"/>
              </w:rPr>
            </w:pPr>
            <w:r>
              <w:rPr>
                <w:rFonts w:hint="eastAsia" w:ascii="宋体" w:hAnsi="宋体" w:eastAsia="宋体" w:cs="Courier New"/>
                <w:b/>
                <w:kern w:val="0"/>
                <w:sz w:val="28"/>
                <w:szCs w:val="28"/>
                <w:lang w:bidi="ar"/>
              </w:rPr>
              <w:t>品目</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F001">
            <w:pPr>
              <w:pStyle w:val="8"/>
              <w:jc w:val="center"/>
              <w:rPr>
                <w:rFonts w:hAnsi="宋体"/>
                <w:b/>
                <w:kern w:val="0"/>
                <w:sz w:val="28"/>
                <w:szCs w:val="28"/>
              </w:rPr>
            </w:pPr>
            <w:r>
              <w:rPr>
                <w:rFonts w:hint="eastAsia" w:ascii="宋体" w:hAnsi="宋体" w:eastAsia="宋体" w:cs="Courier New"/>
                <w:b/>
                <w:kern w:val="0"/>
                <w:sz w:val="28"/>
                <w:szCs w:val="28"/>
                <w:lang w:bidi="ar"/>
              </w:rPr>
              <w:t>序号</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FDFBC">
            <w:pPr>
              <w:pStyle w:val="8"/>
              <w:jc w:val="center"/>
              <w:rPr>
                <w:rFonts w:hAnsi="宋体"/>
                <w:b/>
                <w:kern w:val="0"/>
                <w:sz w:val="28"/>
                <w:szCs w:val="28"/>
              </w:rPr>
            </w:pPr>
            <w:r>
              <w:rPr>
                <w:rFonts w:hint="eastAsia" w:ascii="宋体" w:hAnsi="宋体" w:eastAsia="宋体" w:cs="Courier New"/>
                <w:b/>
                <w:kern w:val="0"/>
                <w:sz w:val="28"/>
                <w:szCs w:val="28"/>
                <w:lang w:bidi="ar"/>
              </w:rPr>
              <w:t>品目</w:t>
            </w:r>
          </w:p>
        </w:tc>
      </w:tr>
      <w:tr w14:paraId="64B9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414F9">
            <w:pPr>
              <w:pStyle w:val="8"/>
              <w:jc w:val="center"/>
              <w:rPr>
                <w:rFonts w:hAnsi="宋体" w:cs="宋体"/>
                <w:kern w:val="0"/>
                <w:sz w:val="28"/>
                <w:szCs w:val="28"/>
              </w:rPr>
            </w:pPr>
            <w:r>
              <w:rPr>
                <w:rFonts w:hint="eastAsia" w:ascii="宋体" w:hAnsi="宋体" w:eastAsia="宋体" w:cs="宋体"/>
                <w:kern w:val="0"/>
                <w:sz w:val="28"/>
                <w:szCs w:val="28"/>
                <w:lang w:bidi="ar"/>
              </w:rPr>
              <w:t>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E0702">
            <w:pPr>
              <w:pStyle w:val="8"/>
              <w:jc w:val="center"/>
              <w:rPr>
                <w:rFonts w:hAnsi="宋体" w:cs="宋体"/>
                <w:kern w:val="0"/>
                <w:sz w:val="28"/>
                <w:szCs w:val="28"/>
              </w:rPr>
            </w:pPr>
            <w:r>
              <w:rPr>
                <w:rFonts w:hint="eastAsia" w:ascii="宋体" w:hAnsi="宋体" w:eastAsia="宋体" w:cs="宋体"/>
                <w:kern w:val="0"/>
                <w:sz w:val="28"/>
                <w:szCs w:val="28"/>
                <w:lang w:bidi="ar"/>
              </w:rPr>
              <w:t>白  糖</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017AF">
            <w:pPr>
              <w:pStyle w:val="8"/>
              <w:jc w:val="center"/>
              <w:rPr>
                <w:rFonts w:hAnsi="宋体" w:cs="宋体"/>
                <w:kern w:val="0"/>
                <w:sz w:val="28"/>
                <w:szCs w:val="28"/>
              </w:rPr>
            </w:pPr>
            <w:r>
              <w:rPr>
                <w:rFonts w:hint="eastAsia" w:ascii="宋体" w:hAnsi="宋体" w:eastAsia="宋体" w:cs="宋体"/>
                <w:kern w:val="0"/>
                <w:sz w:val="28"/>
                <w:szCs w:val="28"/>
                <w:lang w:bidi="ar"/>
              </w:rPr>
              <w:t>13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0B3D">
            <w:pPr>
              <w:pStyle w:val="8"/>
              <w:jc w:val="center"/>
              <w:rPr>
                <w:rFonts w:hAnsi="宋体" w:cs="宋体"/>
                <w:kern w:val="0"/>
                <w:sz w:val="28"/>
                <w:szCs w:val="28"/>
              </w:rPr>
            </w:pPr>
            <w:r>
              <w:rPr>
                <w:rFonts w:hint="eastAsia" w:ascii="宋体" w:hAnsi="宋体" w:eastAsia="宋体" w:cs="宋体"/>
                <w:kern w:val="0"/>
                <w:sz w:val="28"/>
                <w:szCs w:val="28"/>
                <w:lang w:bidi="ar"/>
              </w:rPr>
              <w:t>吉士粉</w:t>
            </w:r>
          </w:p>
        </w:tc>
      </w:tr>
      <w:tr w14:paraId="51A4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9CA7">
            <w:pPr>
              <w:pStyle w:val="8"/>
              <w:jc w:val="center"/>
              <w:rPr>
                <w:rFonts w:hAnsi="宋体" w:cs="宋体"/>
                <w:kern w:val="0"/>
                <w:sz w:val="28"/>
                <w:szCs w:val="28"/>
              </w:rPr>
            </w:pPr>
            <w:r>
              <w:rPr>
                <w:rFonts w:hint="eastAsia" w:ascii="宋体" w:hAnsi="宋体" w:eastAsia="宋体" w:cs="宋体"/>
                <w:kern w:val="0"/>
                <w:sz w:val="28"/>
                <w:szCs w:val="28"/>
                <w:lang w:bidi="ar"/>
              </w:rPr>
              <w:t>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87D65">
            <w:pPr>
              <w:pStyle w:val="8"/>
              <w:jc w:val="center"/>
              <w:rPr>
                <w:rFonts w:hAnsi="宋体" w:cs="宋体"/>
                <w:kern w:val="0"/>
                <w:sz w:val="28"/>
                <w:szCs w:val="28"/>
              </w:rPr>
            </w:pPr>
            <w:r>
              <w:rPr>
                <w:rFonts w:hint="eastAsia" w:ascii="宋体" w:hAnsi="宋体" w:eastAsia="宋体" w:cs="宋体"/>
                <w:kern w:val="0"/>
                <w:sz w:val="28"/>
                <w:szCs w:val="28"/>
                <w:lang w:bidi="ar"/>
              </w:rPr>
              <w:t>红豆馅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E481">
            <w:pPr>
              <w:pStyle w:val="8"/>
              <w:jc w:val="center"/>
              <w:rPr>
                <w:rFonts w:hAnsi="宋体" w:cs="宋体"/>
                <w:kern w:val="0"/>
                <w:sz w:val="28"/>
                <w:szCs w:val="28"/>
              </w:rPr>
            </w:pPr>
            <w:r>
              <w:rPr>
                <w:rFonts w:hint="eastAsia" w:ascii="宋体" w:hAnsi="宋体" w:eastAsia="宋体" w:cs="宋体"/>
                <w:kern w:val="0"/>
                <w:sz w:val="28"/>
                <w:szCs w:val="28"/>
                <w:lang w:bidi="ar"/>
              </w:rPr>
              <w:t>14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376C9">
            <w:pPr>
              <w:pStyle w:val="8"/>
              <w:jc w:val="center"/>
              <w:rPr>
                <w:rFonts w:hAnsi="宋体" w:cs="宋体"/>
                <w:kern w:val="0"/>
                <w:sz w:val="28"/>
                <w:szCs w:val="28"/>
              </w:rPr>
            </w:pPr>
            <w:r>
              <w:rPr>
                <w:rFonts w:hint="eastAsia" w:ascii="宋体" w:hAnsi="宋体" w:eastAsia="宋体" w:cs="宋体"/>
                <w:kern w:val="0"/>
                <w:sz w:val="28"/>
                <w:szCs w:val="28"/>
                <w:lang w:bidi="ar"/>
              </w:rPr>
              <w:t>肉  松</w:t>
            </w:r>
          </w:p>
        </w:tc>
      </w:tr>
      <w:tr w14:paraId="075E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0CBFF">
            <w:pPr>
              <w:pStyle w:val="8"/>
              <w:jc w:val="center"/>
              <w:rPr>
                <w:rFonts w:hAnsi="宋体" w:cs="宋体"/>
                <w:kern w:val="0"/>
                <w:sz w:val="28"/>
                <w:szCs w:val="28"/>
              </w:rPr>
            </w:pPr>
            <w:r>
              <w:rPr>
                <w:rFonts w:hint="eastAsia" w:ascii="宋体" w:hAnsi="宋体" w:eastAsia="宋体" w:cs="宋体"/>
                <w:kern w:val="0"/>
                <w:sz w:val="28"/>
                <w:szCs w:val="28"/>
                <w:lang w:bidi="ar"/>
              </w:rPr>
              <w:t>03</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0969">
            <w:pPr>
              <w:pStyle w:val="8"/>
              <w:jc w:val="center"/>
              <w:rPr>
                <w:rFonts w:hAnsi="宋体" w:cs="宋体"/>
                <w:kern w:val="0"/>
                <w:sz w:val="28"/>
                <w:szCs w:val="28"/>
              </w:rPr>
            </w:pPr>
            <w:r>
              <w:rPr>
                <w:rFonts w:hint="eastAsia" w:ascii="宋体" w:hAnsi="宋体" w:eastAsia="宋体" w:cs="宋体"/>
                <w:kern w:val="0"/>
                <w:sz w:val="28"/>
                <w:szCs w:val="28"/>
                <w:lang w:bidi="ar"/>
              </w:rPr>
              <w:t>黑芝麻馅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E9F2E">
            <w:pPr>
              <w:pStyle w:val="8"/>
              <w:jc w:val="center"/>
              <w:rPr>
                <w:rFonts w:hAnsi="宋体" w:cs="宋体"/>
                <w:kern w:val="0"/>
                <w:sz w:val="28"/>
                <w:szCs w:val="28"/>
              </w:rPr>
            </w:pPr>
            <w:r>
              <w:rPr>
                <w:rFonts w:hint="eastAsia" w:ascii="宋体" w:hAnsi="宋体" w:eastAsia="宋体" w:cs="宋体"/>
                <w:kern w:val="0"/>
                <w:sz w:val="28"/>
                <w:szCs w:val="28"/>
                <w:lang w:bidi="ar"/>
              </w:rPr>
              <w:t>15</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3EAF2">
            <w:pPr>
              <w:pStyle w:val="8"/>
              <w:jc w:val="center"/>
              <w:rPr>
                <w:rFonts w:hAnsi="宋体" w:cs="宋体"/>
                <w:kern w:val="0"/>
                <w:sz w:val="28"/>
                <w:szCs w:val="28"/>
              </w:rPr>
            </w:pPr>
            <w:r>
              <w:rPr>
                <w:rFonts w:hint="eastAsia" w:ascii="宋体" w:hAnsi="宋体" w:eastAsia="宋体" w:cs="宋体"/>
                <w:kern w:val="0"/>
                <w:sz w:val="28"/>
                <w:szCs w:val="28"/>
                <w:lang w:bidi="ar"/>
              </w:rPr>
              <w:t>老婆饼</w:t>
            </w:r>
          </w:p>
        </w:tc>
      </w:tr>
      <w:tr w14:paraId="08C2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1AC0C">
            <w:pPr>
              <w:pStyle w:val="8"/>
              <w:jc w:val="center"/>
              <w:rPr>
                <w:rFonts w:hAnsi="宋体" w:cs="宋体"/>
                <w:kern w:val="0"/>
                <w:sz w:val="28"/>
                <w:szCs w:val="28"/>
              </w:rPr>
            </w:pPr>
            <w:r>
              <w:rPr>
                <w:rFonts w:hint="eastAsia" w:ascii="宋体" w:hAnsi="宋体" w:eastAsia="宋体" w:cs="宋体"/>
                <w:kern w:val="0"/>
                <w:sz w:val="28"/>
                <w:szCs w:val="28"/>
                <w:lang w:bidi="ar"/>
              </w:rPr>
              <w:t>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83A96">
            <w:pPr>
              <w:pStyle w:val="8"/>
              <w:jc w:val="center"/>
              <w:rPr>
                <w:rFonts w:hAnsi="宋体" w:cs="宋体"/>
                <w:kern w:val="0"/>
                <w:sz w:val="28"/>
                <w:szCs w:val="28"/>
              </w:rPr>
            </w:pPr>
            <w:r>
              <w:rPr>
                <w:rFonts w:hint="eastAsia" w:ascii="宋体" w:hAnsi="宋体" w:eastAsia="宋体" w:cs="宋体"/>
                <w:kern w:val="0"/>
                <w:sz w:val="28"/>
                <w:szCs w:val="28"/>
                <w:lang w:bidi="ar"/>
              </w:rPr>
              <w:t>香芋馅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7F8F">
            <w:pPr>
              <w:pStyle w:val="8"/>
              <w:jc w:val="center"/>
              <w:rPr>
                <w:rFonts w:hAnsi="宋体" w:cs="宋体"/>
                <w:kern w:val="0"/>
                <w:sz w:val="28"/>
                <w:szCs w:val="28"/>
              </w:rPr>
            </w:pPr>
            <w:r>
              <w:rPr>
                <w:rFonts w:hint="eastAsia" w:ascii="宋体" w:hAnsi="宋体" w:eastAsia="宋体" w:cs="宋体"/>
                <w:kern w:val="0"/>
                <w:sz w:val="28"/>
                <w:szCs w:val="28"/>
                <w:lang w:bidi="ar"/>
              </w:rPr>
              <w:t>16</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4F95F">
            <w:pPr>
              <w:pStyle w:val="8"/>
              <w:jc w:val="center"/>
              <w:rPr>
                <w:rFonts w:hAnsi="宋体" w:cs="宋体"/>
                <w:kern w:val="0"/>
                <w:sz w:val="28"/>
                <w:szCs w:val="28"/>
              </w:rPr>
            </w:pPr>
            <w:r>
              <w:rPr>
                <w:rFonts w:hint="eastAsia" w:ascii="宋体" w:hAnsi="宋体" w:eastAsia="宋体" w:cs="宋体"/>
                <w:kern w:val="0"/>
                <w:sz w:val="28"/>
                <w:szCs w:val="28"/>
                <w:lang w:bidi="ar"/>
              </w:rPr>
              <w:t>蛋挞皮</w:t>
            </w:r>
          </w:p>
        </w:tc>
      </w:tr>
      <w:tr w14:paraId="67E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19516">
            <w:pPr>
              <w:pStyle w:val="8"/>
              <w:jc w:val="center"/>
              <w:rPr>
                <w:rFonts w:hAnsi="宋体" w:cs="宋体"/>
                <w:kern w:val="0"/>
                <w:sz w:val="28"/>
                <w:szCs w:val="28"/>
              </w:rPr>
            </w:pPr>
            <w:r>
              <w:rPr>
                <w:rFonts w:hint="eastAsia" w:ascii="宋体" w:hAnsi="宋体" w:eastAsia="宋体" w:cs="宋体"/>
                <w:kern w:val="0"/>
                <w:sz w:val="28"/>
                <w:szCs w:val="28"/>
                <w:lang w:bidi="ar"/>
              </w:rPr>
              <w:t>05</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C6F6">
            <w:pPr>
              <w:pStyle w:val="8"/>
              <w:jc w:val="center"/>
              <w:rPr>
                <w:rFonts w:hAnsi="宋体" w:cs="宋体"/>
                <w:kern w:val="0"/>
                <w:sz w:val="28"/>
                <w:szCs w:val="28"/>
              </w:rPr>
            </w:pPr>
            <w:r>
              <w:rPr>
                <w:rFonts w:hint="eastAsia" w:ascii="宋体" w:hAnsi="宋体" w:eastAsia="宋体" w:cs="宋体"/>
                <w:kern w:val="0"/>
                <w:sz w:val="28"/>
                <w:szCs w:val="28"/>
                <w:lang w:bidi="ar"/>
              </w:rPr>
              <w:t>莲蓉馅</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D44C8">
            <w:pPr>
              <w:pStyle w:val="8"/>
              <w:jc w:val="center"/>
              <w:rPr>
                <w:rFonts w:hAnsi="宋体" w:cs="宋体"/>
                <w:kern w:val="0"/>
                <w:sz w:val="28"/>
                <w:szCs w:val="28"/>
              </w:rPr>
            </w:pPr>
            <w:r>
              <w:rPr>
                <w:rFonts w:hint="eastAsia" w:ascii="宋体" w:hAnsi="宋体" w:eastAsia="宋体" w:cs="宋体"/>
                <w:kern w:val="0"/>
                <w:sz w:val="28"/>
                <w:szCs w:val="28"/>
                <w:lang w:bidi="ar"/>
              </w:rPr>
              <w:t>17</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C135C">
            <w:pPr>
              <w:pStyle w:val="8"/>
              <w:jc w:val="center"/>
              <w:rPr>
                <w:rFonts w:hAnsi="宋体" w:cs="宋体"/>
                <w:kern w:val="0"/>
                <w:sz w:val="28"/>
                <w:szCs w:val="28"/>
              </w:rPr>
            </w:pPr>
            <w:r>
              <w:rPr>
                <w:rFonts w:hint="eastAsia" w:ascii="宋体" w:hAnsi="宋体" w:eastAsia="宋体" w:cs="宋体"/>
                <w:kern w:val="0"/>
                <w:sz w:val="28"/>
                <w:szCs w:val="28"/>
                <w:lang w:bidi="ar"/>
              </w:rPr>
              <w:t>榴莲酥</w:t>
            </w:r>
          </w:p>
        </w:tc>
      </w:tr>
      <w:tr w14:paraId="68F4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38F52">
            <w:pPr>
              <w:pStyle w:val="8"/>
              <w:jc w:val="center"/>
              <w:rPr>
                <w:rFonts w:hAnsi="宋体" w:cs="宋体"/>
                <w:kern w:val="0"/>
                <w:sz w:val="28"/>
                <w:szCs w:val="28"/>
              </w:rPr>
            </w:pPr>
            <w:r>
              <w:rPr>
                <w:rFonts w:hint="eastAsia" w:ascii="宋体" w:hAnsi="宋体" w:eastAsia="宋体" w:cs="宋体"/>
                <w:kern w:val="0"/>
                <w:sz w:val="28"/>
                <w:szCs w:val="28"/>
                <w:lang w:bidi="ar"/>
              </w:rPr>
              <w:t>06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F3859">
            <w:pPr>
              <w:pStyle w:val="8"/>
              <w:jc w:val="center"/>
              <w:rPr>
                <w:rFonts w:hAnsi="宋体" w:cs="宋体"/>
                <w:kern w:val="0"/>
                <w:sz w:val="28"/>
                <w:szCs w:val="28"/>
              </w:rPr>
            </w:pPr>
            <w:r>
              <w:rPr>
                <w:rFonts w:hint="eastAsia" w:ascii="宋体" w:hAnsi="宋体" w:eastAsia="宋体" w:cs="宋体"/>
                <w:kern w:val="0"/>
                <w:sz w:val="28"/>
                <w:szCs w:val="28"/>
                <w:lang w:bidi="ar"/>
              </w:rPr>
              <w:t>馒头粉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0D108">
            <w:pPr>
              <w:pStyle w:val="8"/>
              <w:jc w:val="center"/>
              <w:rPr>
                <w:rFonts w:hAnsi="宋体" w:cs="宋体"/>
                <w:kern w:val="0"/>
                <w:sz w:val="28"/>
                <w:szCs w:val="28"/>
              </w:rPr>
            </w:pPr>
            <w:r>
              <w:rPr>
                <w:rFonts w:hint="eastAsia" w:ascii="宋体" w:hAnsi="宋体" w:eastAsia="宋体" w:cs="宋体"/>
                <w:kern w:val="0"/>
                <w:sz w:val="28"/>
                <w:szCs w:val="28"/>
                <w:lang w:bidi="ar"/>
              </w:rPr>
              <w:t>18</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CAD">
            <w:pPr>
              <w:pStyle w:val="8"/>
              <w:jc w:val="center"/>
              <w:rPr>
                <w:rFonts w:hAnsi="宋体" w:cs="宋体"/>
                <w:kern w:val="0"/>
                <w:sz w:val="28"/>
                <w:szCs w:val="28"/>
              </w:rPr>
            </w:pPr>
            <w:r>
              <w:rPr>
                <w:rFonts w:hint="eastAsia" w:ascii="宋体" w:hAnsi="宋体" w:eastAsia="宋体" w:cs="宋体"/>
                <w:kern w:val="0"/>
                <w:sz w:val="28"/>
                <w:szCs w:val="28"/>
                <w:lang w:bidi="ar"/>
              </w:rPr>
              <w:t>C级奶油</w:t>
            </w:r>
          </w:p>
        </w:tc>
      </w:tr>
      <w:tr w14:paraId="749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75BF1">
            <w:pPr>
              <w:pStyle w:val="8"/>
              <w:jc w:val="center"/>
              <w:rPr>
                <w:rFonts w:hAnsi="宋体" w:cs="宋体"/>
                <w:kern w:val="0"/>
                <w:sz w:val="28"/>
                <w:szCs w:val="28"/>
              </w:rPr>
            </w:pPr>
            <w:r>
              <w:rPr>
                <w:rFonts w:hint="eastAsia" w:ascii="宋体" w:hAnsi="宋体" w:eastAsia="宋体" w:cs="宋体"/>
                <w:kern w:val="0"/>
                <w:sz w:val="28"/>
                <w:szCs w:val="28"/>
                <w:lang w:bidi="ar"/>
              </w:rPr>
              <w:t>07</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8483">
            <w:pPr>
              <w:pStyle w:val="8"/>
              <w:jc w:val="center"/>
              <w:rPr>
                <w:rFonts w:hAnsi="宋体" w:cs="宋体"/>
                <w:kern w:val="0"/>
                <w:sz w:val="28"/>
                <w:szCs w:val="28"/>
              </w:rPr>
            </w:pPr>
            <w:r>
              <w:rPr>
                <w:rFonts w:hint="eastAsia" w:ascii="宋体" w:hAnsi="宋体" w:eastAsia="宋体" w:cs="宋体"/>
                <w:kern w:val="0"/>
                <w:sz w:val="28"/>
                <w:szCs w:val="28"/>
                <w:lang w:bidi="ar"/>
              </w:rPr>
              <w:t>面  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389F">
            <w:pPr>
              <w:pStyle w:val="8"/>
              <w:jc w:val="center"/>
              <w:rPr>
                <w:rFonts w:hAnsi="宋体" w:cs="宋体"/>
                <w:kern w:val="0"/>
                <w:sz w:val="28"/>
                <w:szCs w:val="28"/>
              </w:rPr>
            </w:pPr>
            <w:r>
              <w:rPr>
                <w:rFonts w:hint="eastAsia" w:ascii="宋体" w:hAnsi="宋体" w:eastAsia="宋体" w:cs="宋体"/>
                <w:kern w:val="0"/>
                <w:sz w:val="28"/>
                <w:szCs w:val="28"/>
                <w:lang w:bidi="ar"/>
              </w:rPr>
              <w:t>19</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DD753">
            <w:pPr>
              <w:pStyle w:val="8"/>
              <w:jc w:val="center"/>
              <w:rPr>
                <w:rFonts w:hAnsi="宋体" w:cs="宋体"/>
                <w:kern w:val="0"/>
                <w:sz w:val="28"/>
                <w:szCs w:val="28"/>
              </w:rPr>
            </w:pPr>
            <w:r>
              <w:rPr>
                <w:rFonts w:hint="eastAsia" w:ascii="宋体" w:hAnsi="宋体" w:eastAsia="宋体" w:cs="宋体"/>
                <w:kern w:val="0"/>
                <w:sz w:val="28"/>
                <w:szCs w:val="28"/>
                <w:lang w:bidi="ar"/>
              </w:rPr>
              <w:t>蛋糕油</w:t>
            </w:r>
          </w:p>
        </w:tc>
      </w:tr>
      <w:tr w14:paraId="52D3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0D372">
            <w:pPr>
              <w:pStyle w:val="8"/>
              <w:jc w:val="center"/>
              <w:rPr>
                <w:rFonts w:hAnsi="宋体" w:cs="宋体"/>
                <w:kern w:val="0"/>
                <w:sz w:val="28"/>
                <w:szCs w:val="28"/>
              </w:rPr>
            </w:pPr>
            <w:r>
              <w:rPr>
                <w:rFonts w:hint="eastAsia" w:ascii="宋体" w:hAnsi="宋体" w:eastAsia="宋体" w:cs="宋体"/>
                <w:kern w:val="0"/>
                <w:sz w:val="28"/>
                <w:szCs w:val="28"/>
                <w:lang w:bidi="ar"/>
              </w:rPr>
              <w:t>08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8837D">
            <w:pPr>
              <w:pStyle w:val="8"/>
              <w:jc w:val="center"/>
              <w:rPr>
                <w:rFonts w:hAnsi="宋体" w:cs="宋体"/>
                <w:kern w:val="0"/>
                <w:sz w:val="28"/>
                <w:szCs w:val="28"/>
              </w:rPr>
            </w:pPr>
            <w:r>
              <w:rPr>
                <w:rFonts w:hint="eastAsia" w:ascii="宋体" w:hAnsi="宋体" w:eastAsia="宋体" w:cs="宋体"/>
                <w:kern w:val="0"/>
                <w:sz w:val="28"/>
                <w:szCs w:val="28"/>
                <w:lang w:bidi="ar"/>
              </w:rPr>
              <w:t>澄  面</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FE46B">
            <w:pPr>
              <w:pStyle w:val="8"/>
              <w:jc w:val="center"/>
              <w:rPr>
                <w:rFonts w:hAnsi="宋体" w:cs="宋体"/>
                <w:kern w:val="0"/>
                <w:sz w:val="28"/>
                <w:szCs w:val="28"/>
              </w:rPr>
            </w:pPr>
            <w:r>
              <w:rPr>
                <w:rFonts w:hint="eastAsia" w:ascii="宋体" w:hAnsi="宋体" w:eastAsia="宋体" w:cs="宋体"/>
                <w:kern w:val="0"/>
                <w:sz w:val="28"/>
                <w:szCs w:val="28"/>
                <w:lang w:bidi="ar"/>
              </w:rPr>
              <w:t>20</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47E6">
            <w:pPr>
              <w:pStyle w:val="8"/>
              <w:jc w:val="center"/>
              <w:rPr>
                <w:rFonts w:hAnsi="宋体" w:cs="宋体"/>
                <w:kern w:val="0"/>
                <w:sz w:val="28"/>
                <w:szCs w:val="28"/>
              </w:rPr>
            </w:pPr>
            <w:r>
              <w:rPr>
                <w:rFonts w:hint="eastAsia" w:ascii="宋体" w:hAnsi="宋体" w:eastAsia="宋体" w:cs="宋体"/>
                <w:kern w:val="0"/>
                <w:sz w:val="28"/>
                <w:szCs w:val="28"/>
                <w:lang w:bidi="ar"/>
              </w:rPr>
              <w:t>面包改良剂</w:t>
            </w:r>
          </w:p>
        </w:tc>
      </w:tr>
      <w:tr w14:paraId="5630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1F769">
            <w:pPr>
              <w:pStyle w:val="8"/>
              <w:jc w:val="center"/>
              <w:rPr>
                <w:rFonts w:hAnsi="宋体" w:cs="宋体"/>
                <w:kern w:val="0"/>
                <w:sz w:val="28"/>
                <w:szCs w:val="28"/>
              </w:rPr>
            </w:pPr>
            <w:r>
              <w:rPr>
                <w:rFonts w:hint="eastAsia" w:ascii="宋体" w:hAnsi="宋体" w:eastAsia="宋体" w:cs="宋体"/>
                <w:kern w:val="0"/>
                <w:sz w:val="28"/>
                <w:szCs w:val="28"/>
                <w:lang w:bidi="ar"/>
              </w:rPr>
              <w:t>09</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D789E">
            <w:pPr>
              <w:pStyle w:val="8"/>
              <w:jc w:val="center"/>
              <w:rPr>
                <w:rFonts w:hAnsi="宋体" w:cs="宋体"/>
                <w:kern w:val="0"/>
                <w:sz w:val="28"/>
                <w:szCs w:val="28"/>
              </w:rPr>
            </w:pPr>
            <w:r>
              <w:rPr>
                <w:rFonts w:hint="eastAsia" w:ascii="宋体" w:hAnsi="宋体" w:eastAsia="宋体" w:cs="宋体"/>
                <w:kern w:val="0"/>
                <w:sz w:val="28"/>
                <w:szCs w:val="28"/>
                <w:lang w:bidi="ar"/>
              </w:rPr>
              <w:t>酵  母</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D991F">
            <w:pPr>
              <w:pStyle w:val="8"/>
              <w:jc w:val="center"/>
              <w:rPr>
                <w:rFonts w:hAnsi="宋体" w:cs="宋体"/>
                <w:kern w:val="0"/>
                <w:sz w:val="28"/>
                <w:szCs w:val="28"/>
              </w:rPr>
            </w:pPr>
            <w:r>
              <w:rPr>
                <w:rFonts w:hint="eastAsia" w:ascii="宋体" w:hAnsi="宋体" w:eastAsia="宋体" w:cs="宋体"/>
                <w:kern w:val="0"/>
                <w:sz w:val="28"/>
                <w:szCs w:val="28"/>
                <w:lang w:bidi="ar"/>
              </w:rPr>
              <w:t>21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C6C18">
            <w:pPr>
              <w:pStyle w:val="8"/>
              <w:jc w:val="center"/>
              <w:rPr>
                <w:rFonts w:hAnsi="宋体" w:cs="宋体"/>
                <w:kern w:val="0"/>
                <w:sz w:val="28"/>
                <w:szCs w:val="28"/>
              </w:rPr>
            </w:pPr>
            <w:r>
              <w:rPr>
                <w:rFonts w:hint="eastAsia" w:ascii="宋体" w:hAnsi="宋体" w:eastAsia="宋体" w:cs="宋体"/>
                <w:kern w:val="0"/>
                <w:sz w:val="28"/>
                <w:szCs w:val="28"/>
                <w:lang w:bidi="ar"/>
              </w:rPr>
              <w:t>果味光亮膏</w:t>
            </w:r>
          </w:p>
        </w:tc>
      </w:tr>
      <w:tr w14:paraId="1D5E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7C430">
            <w:pPr>
              <w:pStyle w:val="8"/>
              <w:jc w:val="center"/>
              <w:rPr>
                <w:rFonts w:hAnsi="宋体" w:cs="宋体"/>
                <w:kern w:val="0"/>
                <w:sz w:val="28"/>
                <w:szCs w:val="28"/>
              </w:rPr>
            </w:pPr>
            <w:r>
              <w:rPr>
                <w:rFonts w:hint="eastAsia" w:ascii="宋体" w:hAnsi="宋体" w:eastAsia="宋体" w:cs="宋体"/>
                <w:kern w:val="0"/>
                <w:sz w:val="28"/>
                <w:szCs w:val="28"/>
                <w:lang w:bidi="ar"/>
              </w:rPr>
              <w:t>10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5339B">
            <w:pPr>
              <w:pStyle w:val="8"/>
              <w:jc w:val="center"/>
              <w:rPr>
                <w:rFonts w:hAnsi="宋体" w:cs="宋体"/>
                <w:kern w:val="0"/>
                <w:sz w:val="28"/>
                <w:szCs w:val="28"/>
              </w:rPr>
            </w:pPr>
            <w:r>
              <w:rPr>
                <w:rFonts w:hint="eastAsia" w:ascii="宋体" w:hAnsi="宋体" w:eastAsia="宋体" w:cs="宋体"/>
                <w:kern w:val="0"/>
                <w:sz w:val="28"/>
                <w:szCs w:val="28"/>
                <w:lang w:bidi="ar"/>
              </w:rPr>
              <w:t>塔塔粉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D0336">
            <w:pPr>
              <w:pStyle w:val="8"/>
              <w:jc w:val="center"/>
              <w:rPr>
                <w:rFonts w:hAnsi="宋体" w:cs="宋体"/>
                <w:kern w:val="0"/>
                <w:sz w:val="28"/>
                <w:szCs w:val="28"/>
              </w:rPr>
            </w:pPr>
            <w:r>
              <w:rPr>
                <w:rFonts w:hint="eastAsia" w:ascii="宋体" w:hAnsi="宋体" w:eastAsia="宋体" w:cs="宋体"/>
                <w:kern w:val="0"/>
                <w:sz w:val="28"/>
                <w:szCs w:val="28"/>
                <w:lang w:bidi="ar"/>
              </w:rPr>
              <w:t>22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0471D">
            <w:pPr>
              <w:pStyle w:val="8"/>
              <w:jc w:val="center"/>
              <w:rPr>
                <w:rFonts w:hAnsi="宋体" w:cs="宋体"/>
                <w:kern w:val="0"/>
                <w:sz w:val="28"/>
                <w:szCs w:val="28"/>
              </w:rPr>
            </w:pPr>
            <w:r>
              <w:rPr>
                <w:rFonts w:hint="eastAsia" w:ascii="宋体" w:hAnsi="宋体" w:eastAsia="宋体" w:cs="宋体"/>
                <w:kern w:val="0"/>
                <w:sz w:val="28"/>
                <w:szCs w:val="28"/>
                <w:lang w:bidi="ar"/>
              </w:rPr>
              <w:t>白芝麻</w:t>
            </w:r>
          </w:p>
        </w:tc>
      </w:tr>
      <w:tr w14:paraId="5BE0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82039">
            <w:pPr>
              <w:pStyle w:val="8"/>
              <w:jc w:val="center"/>
              <w:rPr>
                <w:rFonts w:hAnsi="宋体" w:cs="宋体"/>
                <w:kern w:val="0"/>
                <w:sz w:val="28"/>
                <w:szCs w:val="28"/>
              </w:rPr>
            </w:pPr>
            <w:r>
              <w:rPr>
                <w:rFonts w:hint="eastAsia" w:ascii="宋体" w:hAnsi="宋体" w:eastAsia="宋体" w:cs="宋体"/>
                <w:kern w:val="0"/>
                <w:sz w:val="28"/>
                <w:szCs w:val="28"/>
                <w:lang w:bidi="ar"/>
              </w:rPr>
              <w:t>11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C7C9">
            <w:pPr>
              <w:pStyle w:val="8"/>
              <w:jc w:val="center"/>
              <w:rPr>
                <w:rFonts w:hAnsi="宋体" w:cs="宋体"/>
                <w:kern w:val="0"/>
                <w:sz w:val="28"/>
                <w:szCs w:val="28"/>
              </w:rPr>
            </w:pPr>
            <w:r>
              <w:rPr>
                <w:rFonts w:hint="eastAsia" w:ascii="宋体" w:hAnsi="宋体" w:eastAsia="宋体" w:cs="宋体"/>
                <w:kern w:val="0"/>
                <w:sz w:val="28"/>
                <w:szCs w:val="28"/>
                <w:lang w:bidi="ar"/>
              </w:rPr>
              <w:t>牛奶香粉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AE23C">
            <w:pPr>
              <w:pStyle w:val="8"/>
              <w:jc w:val="center"/>
              <w:rPr>
                <w:rFonts w:hAnsi="宋体" w:cs="宋体"/>
                <w:kern w:val="0"/>
                <w:sz w:val="28"/>
                <w:szCs w:val="28"/>
              </w:rPr>
            </w:pPr>
            <w:r>
              <w:rPr>
                <w:rFonts w:hint="eastAsia" w:ascii="宋体" w:hAnsi="宋体" w:eastAsia="宋体" w:cs="宋体"/>
                <w:kern w:val="0"/>
                <w:sz w:val="28"/>
                <w:szCs w:val="28"/>
                <w:lang w:bidi="ar"/>
              </w:rPr>
              <w:t>23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24135">
            <w:pPr>
              <w:pStyle w:val="8"/>
              <w:jc w:val="center"/>
              <w:rPr>
                <w:rFonts w:hAnsi="宋体" w:cs="宋体"/>
                <w:kern w:val="0"/>
                <w:sz w:val="28"/>
                <w:szCs w:val="28"/>
              </w:rPr>
            </w:pPr>
            <w:r>
              <w:rPr>
                <w:rFonts w:hint="eastAsia" w:ascii="宋体" w:hAnsi="宋体" w:eastAsia="宋体" w:cs="宋体"/>
                <w:kern w:val="0"/>
                <w:sz w:val="28"/>
                <w:szCs w:val="28"/>
                <w:lang w:bidi="ar"/>
              </w:rPr>
              <w:t>椰  茸</w:t>
            </w:r>
          </w:p>
        </w:tc>
      </w:tr>
      <w:tr w14:paraId="2F27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C60EF">
            <w:pPr>
              <w:pStyle w:val="8"/>
              <w:jc w:val="center"/>
              <w:rPr>
                <w:rFonts w:hAnsi="宋体" w:cs="宋体"/>
                <w:kern w:val="0"/>
                <w:sz w:val="28"/>
                <w:szCs w:val="28"/>
              </w:rPr>
            </w:pPr>
            <w:r>
              <w:rPr>
                <w:rFonts w:hint="eastAsia" w:ascii="宋体" w:hAnsi="宋体" w:eastAsia="宋体" w:cs="宋体"/>
                <w:kern w:val="0"/>
                <w:sz w:val="28"/>
                <w:szCs w:val="28"/>
                <w:lang w:bidi="ar"/>
              </w:rPr>
              <w:t>12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CA25">
            <w:pPr>
              <w:pStyle w:val="8"/>
              <w:jc w:val="center"/>
              <w:rPr>
                <w:rFonts w:hAnsi="宋体" w:cs="宋体"/>
                <w:kern w:val="0"/>
                <w:sz w:val="28"/>
                <w:szCs w:val="28"/>
              </w:rPr>
            </w:pPr>
            <w:r>
              <w:rPr>
                <w:rFonts w:hint="eastAsia" w:ascii="宋体" w:hAnsi="宋体" w:eastAsia="宋体" w:cs="宋体"/>
                <w:kern w:val="0"/>
                <w:sz w:val="28"/>
                <w:szCs w:val="28"/>
                <w:lang w:bidi="ar"/>
              </w:rPr>
              <w:t>泡打粉</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AC37C">
            <w:pPr>
              <w:pStyle w:val="8"/>
              <w:jc w:val="center"/>
              <w:rPr>
                <w:rFonts w:hAnsi="宋体" w:cs="宋体"/>
                <w:kern w:val="0"/>
                <w:sz w:val="28"/>
                <w:szCs w:val="28"/>
              </w:rPr>
            </w:pPr>
            <w:r>
              <w:rPr>
                <w:rFonts w:hint="eastAsia" w:ascii="宋体" w:hAnsi="宋体" w:eastAsia="宋体" w:cs="宋体"/>
                <w:kern w:val="0"/>
                <w:sz w:val="28"/>
                <w:szCs w:val="28"/>
                <w:lang w:bidi="ar"/>
              </w:rPr>
              <w:t>24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D8C57">
            <w:pPr>
              <w:pStyle w:val="8"/>
              <w:jc w:val="center"/>
              <w:rPr>
                <w:rFonts w:hAnsi="宋体" w:cs="宋体"/>
                <w:kern w:val="0"/>
                <w:sz w:val="28"/>
                <w:szCs w:val="28"/>
              </w:rPr>
            </w:pPr>
            <w:r>
              <w:rPr>
                <w:rFonts w:hint="eastAsia" w:ascii="宋体" w:hAnsi="宋体" w:eastAsia="宋体" w:cs="宋体"/>
                <w:kern w:val="0"/>
                <w:sz w:val="28"/>
                <w:szCs w:val="28"/>
                <w:lang w:bidi="ar"/>
              </w:rPr>
              <w:t>臭  粉</w:t>
            </w:r>
          </w:p>
        </w:tc>
      </w:tr>
    </w:tbl>
    <w:p w14:paraId="00814B91">
      <w:pPr>
        <w:pStyle w:val="8"/>
        <w:ind w:firstLine="420"/>
        <w:rPr>
          <w:rFonts w:hAnsi="宋体"/>
          <w:b/>
          <w:sz w:val="28"/>
          <w:szCs w:val="28"/>
        </w:rPr>
      </w:pPr>
      <w:r>
        <w:rPr>
          <w:rFonts w:hint="eastAsia" w:ascii="宋体" w:hAnsi="宋体" w:eastAsia="宋体" w:cs="Courier New"/>
          <w:b/>
          <w:sz w:val="28"/>
          <w:szCs w:val="28"/>
          <w:lang w:bidi="ar"/>
        </w:rPr>
        <w:t>（二）质量要求</w:t>
      </w:r>
    </w:p>
    <w:p w14:paraId="054985D1">
      <w:pPr>
        <w:pStyle w:val="8"/>
        <w:ind w:firstLine="420"/>
        <w:rPr>
          <w:rFonts w:hAnsi="宋体" w:cs="宋体"/>
          <w:sz w:val="28"/>
          <w:szCs w:val="28"/>
        </w:rPr>
      </w:pPr>
      <w:r>
        <w:rPr>
          <w:rFonts w:hint="eastAsia" w:ascii="宋体" w:hAnsi="宋体" w:eastAsia="宋体" w:cs="宋体"/>
          <w:kern w:val="0"/>
          <w:sz w:val="28"/>
          <w:szCs w:val="28"/>
          <w:shd w:val="clear" w:color="auto" w:fill="FFFFFF"/>
          <w:lang w:bidi="ar"/>
        </w:rPr>
        <w:t>（1）必须符合该品类的相关国家食品卫生标准。</w:t>
      </w:r>
    </w:p>
    <w:p w14:paraId="5DEB4919">
      <w:pPr>
        <w:pStyle w:val="8"/>
        <w:ind w:firstLine="420"/>
        <w:rPr>
          <w:rFonts w:hAnsi="宋体" w:cs="宋体"/>
          <w:kern w:val="0"/>
          <w:sz w:val="28"/>
          <w:szCs w:val="28"/>
          <w:shd w:val="clear" w:color="auto" w:fill="FFFFFF"/>
        </w:rPr>
      </w:pPr>
      <w:r>
        <w:rPr>
          <w:rFonts w:hint="eastAsia" w:ascii="宋体" w:hAnsi="宋体" w:eastAsia="宋体" w:cs="宋体"/>
          <w:kern w:val="0"/>
          <w:sz w:val="28"/>
          <w:szCs w:val="28"/>
          <w:shd w:val="clear" w:color="auto" w:fill="FFFFFF"/>
          <w:lang w:bidi="ar"/>
        </w:rPr>
        <w:t>（2）必须符合相关品类国家食品卫生标准。包装完好，品牌、商标、生产厂家、生产日期齐全。</w:t>
      </w:r>
    </w:p>
    <w:p w14:paraId="23D0A3B7">
      <w:pPr>
        <w:pStyle w:val="8"/>
        <w:ind w:firstLine="420"/>
        <w:rPr>
          <w:rFonts w:hAnsi="宋体" w:cs="宋体"/>
          <w:kern w:val="0"/>
          <w:sz w:val="28"/>
          <w:szCs w:val="28"/>
          <w:shd w:val="clear" w:color="auto" w:fill="FFFFFF"/>
        </w:rPr>
      </w:pPr>
      <w:r>
        <w:rPr>
          <w:rFonts w:hint="eastAsia" w:ascii="宋体" w:hAnsi="宋体" w:eastAsia="宋体" w:cs="Courier New"/>
          <w:sz w:val="28"/>
          <w:szCs w:val="28"/>
          <w:lang w:bidi="ar"/>
        </w:rPr>
        <w:t>▲</w:t>
      </w:r>
      <w:r>
        <w:rPr>
          <w:rFonts w:hint="eastAsia" w:ascii="宋体" w:hAnsi="宋体" w:eastAsia="宋体" w:cs="宋体"/>
          <w:kern w:val="0"/>
          <w:sz w:val="28"/>
          <w:szCs w:val="28"/>
          <w:shd w:val="clear" w:color="auto" w:fill="FFFFFF"/>
          <w:lang w:bidi="ar"/>
        </w:rPr>
        <w:t>（3）每批供货须外观的色泽、气味滋味等无异常，不得提供发霉变质过期食品（否则将终止供货资格），并附有合格检验报告。</w:t>
      </w:r>
    </w:p>
    <w:p w14:paraId="6F37CA59">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4）投标人承诺在采购人采购计划发出后24小时内进行响应；紧急情况下，投标人承诺收到采购人采购计划起2小时内灵活配送到采购人指定地点。验收中若发现所供货物的质量或数量不符合双方约定的，投标人承诺2小时内更换或补充到位。</w:t>
      </w:r>
    </w:p>
    <w:p w14:paraId="2AACD3B1">
      <w:pPr>
        <w:pStyle w:val="8"/>
        <w:rPr>
          <w:rFonts w:hAnsi="宋体"/>
          <w:b/>
          <w:sz w:val="28"/>
          <w:szCs w:val="28"/>
        </w:rPr>
      </w:pPr>
      <w:r>
        <w:rPr>
          <w:rFonts w:hint="eastAsia" w:ascii="宋体" w:hAnsi="宋体" w:eastAsia="宋体" w:cs="Courier New"/>
          <w:b/>
          <w:sz w:val="28"/>
          <w:szCs w:val="28"/>
          <w:lang w:bidi="ar"/>
        </w:rPr>
        <w:t>二、湿粉类</w:t>
      </w:r>
    </w:p>
    <w:p w14:paraId="1636C469">
      <w:pPr>
        <w:pStyle w:val="8"/>
        <w:ind w:firstLine="420"/>
        <w:rPr>
          <w:rFonts w:hAnsi="宋体"/>
          <w:b/>
          <w:sz w:val="28"/>
          <w:szCs w:val="28"/>
        </w:rPr>
      </w:pPr>
      <w:r>
        <w:rPr>
          <w:rFonts w:hint="eastAsia" w:ascii="宋体" w:hAnsi="宋体" w:eastAsia="宋体" w:cs="Courier New"/>
          <w:b/>
          <w:sz w:val="28"/>
          <w:szCs w:val="28"/>
          <w:lang w:bidi="ar"/>
        </w:rPr>
        <w:t>（一）货物品目</w:t>
      </w:r>
    </w:p>
    <w:p w14:paraId="724228C6">
      <w:pPr>
        <w:pStyle w:val="8"/>
        <w:ind w:firstLine="420"/>
        <w:rPr>
          <w:rFonts w:hAnsi="宋体"/>
          <w:sz w:val="28"/>
          <w:szCs w:val="28"/>
        </w:rPr>
      </w:pPr>
      <w:r>
        <w:rPr>
          <w:rFonts w:hint="eastAsia" w:ascii="宋体" w:hAnsi="宋体" w:eastAsia="宋体" w:cs="Courier New"/>
          <w:sz w:val="28"/>
          <w:szCs w:val="28"/>
          <w:lang w:bidi="ar"/>
        </w:rPr>
        <w:t>包括但不限于：</w:t>
      </w:r>
    </w:p>
    <w:tbl>
      <w:tblPr>
        <w:tblStyle w:val="9"/>
        <w:tblW w:w="8677" w:type="dxa"/>
        <w:tblInd w:w="201" w:type="dxa"/>
        <w:tblLayout w:type="autofit"/>
        <w:tblCellMar>
          <w:top w:w="0" w:type="dxa"/>
          <w:left w:w="108" w:type="dxa"/>
          <w:bottom w:w="0" w:type="dxa"/>
          <w:right w:w="108" w:type="dxa"/>
        </w:tblCellMar>
      </w:tblPr>
      <w:tblGrid>
        <w:gridCol w:w="1151"/>
        <w:gridCol w:w="3001"/>
        <w:gridCol w:w="1440"/>
        <w:gridCol w:w="3085"/>
      </w:tblGrid>
      <w:tr w14:paraId="07DB0784">
        <w:tblPrEx>
          <w:tblCellMar>
            <w:top w:w="0" w:type="dxa"/>
            <w:left w:w="108" w:type="dxa"/>
            <w:bottom w:w="0" w:type="dxa"/>
            <w:right w:w="108" w:type="dxa"/>
          </w:tblCellMar>
        </w:tblPrEx>
        <w:trPr>
          <w:trHeight w:val="492"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18BE">
            <w:pPr>
              <w:pStyle w:val="8"/>
              <w:rPr>
                <w:rFonts w:hAnsi="宋体" w:cs="宋体"/>
                <w:kern w:val="0"/>
                <w:sz w:val="28"/>
                <w:szCs w:val="28"/>
              </w:rPr>
            </w:pPr>
            <w:r>
              <w:rPr>
                <w:rFonts w:hint="eastAsia" w:ascii="宋体" w:hAnsi="宋体" w:eastAsia="宋体" w:cs="宋体"/>
                <w:kern w:val="0"/>
                <w:sz w:val="28"/>
                <w:szCs w:val="28"/>
                <w:lang w:bidi="ar"/>
              </w:rPr>
              <w:t>序号</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CAF2">
            <w:pPr>
              <w:pStyle w:val="8"/>
              <w:rPr>
                <w:rFonts w:hAnsi="宋体" w:cs="宋体"/>
                <w:kern w:val="0"/>
                <w:sz w:val="28"/>
                <w:szCs w:val="28"/>
              </w:rPr>
            </w:pPr>
            <w:r>
              <w:rPr>
                <w:rFonts w:hint="eastAsia" w:ascii="宋体" w:hAnsi="宋体" w:eastAsia="宋体" w:cs="宋体"/>
                <w:kern w:val="0"/>
                <w:sz w:val="28"/>
                <w:szCs w:val="28"/>
                <w:lang w:bidi="ar"/>
              </w:rPr>
              <w:t>品目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A2DE">
            <w:pPr>
              <w:pStyle w:val="8"/>
              <w:rPr>
                <w:rFonts w:hAnsi="宋体" w:cs="宋体"/>
                <w:kern w:val="0"/>
                <w:sz w:val="28"/>
                <w:szCs w:val="28"/>
              </w:rPr>
            </w:pPr>
            <w:r>
              <w:rPr>
                <w:rFonts w:hint="eastAsia" w:ascii="宋体" w:hAnsi="宋体" w:eastAsia="宋体" w:cs="宋体"/>
                <w:kern w:val="0"/>
                <w:sz w:val="28"/>
                <w:szCs w:val="28"/>
                <w:lang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A49">
            <w:pPr>
              <w:pStyle w:val="8"/>
              <w:rPr>
                <w:rFonts w:hAnsi="宋体" w:cs="宋体"/>
                <w:kern w:val="0"/>
                <w:sz w:val="28"/>
                <w:szCs w:val="28"/>
              </w:rPr>
            </w:pPr>
            <w:r>
              <w:rPr>
                <w:rFonts w:hint="eastAsia" w:ascii="宋体" w:hAnsi="宋体" w:eastAsia="宋体" w:cs="宋体"/>
                <w:kern w:val="0"/>
                <w:sz w:val="28"/>
                <w:szCs w:val="28"/>
                <w:lang w:bidi="ar"/>
              </w:rPr>
              <w:t>品目</w:t>
            </w:r>
          </w:p>
        </w:tc>
      </w:tr>
      <w:tr w14:paraId="1F1AF45C">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03CD">
            <w:pPr>
              <w:pStyle w:val="8"/>
              <w:rPr>
                <w:rFonts w:hAnsi="宋体" w:cs="宋体"/>
                <w:kern w:val="0"/>
                <w:sz w:val="28"/>
                <w:szCs w:val="28"/>
              </w:rPr>
            </w:pPr>
            <w:r>
              <w:rPr>
                <w:rFonts w:hint="eastAsia" w:ascii="宋体" w:hAnsi="宋体" w:eastAsia="宋体" w:cs="宋体"/>
                <w:kern w:val="0"/>
                <w:sz w:val="28"/>
                <w:szCs w:val="28"/>
                <w:lang w:bidi="ar"/>
              </w:rPr>
              <w:t>01</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4BE4">
            <w:pPr>
              <w:pStyle w:val="8"/>
              <w:rPr>
                <w:rFonts w:hAnsi="宋体" w:cs="宋体"/>
                <w:kern w:val="0"/>
                <w:sz w:val="28"/>
                <w:szCs w:val="28"/>
              </w:rPr>
            </w:pPr>
            <w:r>
              <w:rPr>
                <w:rFonts w:hint="eastAsia" w:ascii="宋体" w:hAnsi="宋体" w:eastAsia="宋体" w:cs="宋体"/>
                <w:kern w:val="0"/>
                <w:sz w:val="28"/>
                <w:szCs w:val="28"/>
                <w:lang w:bidi="ar"/>
              </w:rPr>
              <w:t>河粉</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200">
            <w:pPr>
              <w:pStyle w:val="8"/>
              <w:rPr>
                <w:rFonts w:hAnsi="宋体" w:cs="宋体"/>
                <w:kern w:val="0"/>
                <w:sz w:val="28"/>
                <w:szCs w:val="28"/>
              </w:rPr>
            </w:pPr>
            <w:r>
              <w:rPr>
                <w:rFonts w:hint="eastAsia" w:ascii="宋体" w:hAnsi="宋体" w:eastAsia="宋体" w:cs="宋体"/>
                <w:kern w:val="0"/>
                <w:sz w:val="28"/>
                <w:szCs w:val="28"/>
                <w:lang w:bidi="ar"/>
              </w:rPr>
              <w:t>04</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E5B4">
            <w:pPr>
              <w:pStyle w:val="8"/>
              <w:rPr>
                <w:rFonts w:hAnsi="宋体" w:cs="宋体"/>
                <w:kern w:val="0"/>
                <w:sz w:val="28"/>
                <w:szCs w:val="28"/>
              </w:rPr>
            </w:pPr>
            <w:r>
              <w:rPr>
                <w:rFonts w:hint="eastAsia" w:ascii="宋体" w:hAnsi="宋体" w:eastAsia="宋体" w:cs="宋体"/>
                <w:kern w:val="0"/>
                <w:sz w:val="28"/>
                <w:szCs w:val="28"/>
                <w:lang w:bidi="ar"/>
              </w:rPr>
              <w:t>肠粉</w:t>
            </w:r>
          </w:p>
        </w:tc>
      </w:tr>
      <w:tr w14:paraId="57F6BE48">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03EE">
            <w:pPr>
              <w:pStyle w:val="8"/>
              <w:rPr>
                <w:rFonts w:hAnsi="宋体" w:cs="宋体"/>
                <w:kern w:val="0"/>
                <w:sz w:val="28"/>
                <w:szCs w:val="28"/>
              </w:rPr>
            </w:pPr>
            <w:r>
              <w:rPr>
                <w:rFonts w:hint="eastAsia" w:ascii="宋体" w:hAnsi="宋体" w:eastAsia="宋体" w:cs="宋体"/>
                <w:kern w:val="0"/>
                <w:sz w:val="28"/>
                <w:szCs w:val="28"/>
                <w:lang w:bidi="ar"/>
              </w:rPr>
              <w:t>02</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3FDB">
            <w:pPr>
              <w:pStyle w:val="8"/>
              <w:rPr>
                <w:rFonts w:hAnsi="宋体" w:cs="宋体"/>
                <w:kern w:val="0"/>
                <w:sz w:val="28"/>
                <w:szCs w:val="28"/>
              </w:rPr>
            </w:pPr>
            <w:r>
              <w:rPr>
                <w:rFonts w:hint="eastAsia" w:ascii="宋体" w:hAnsi="宋体" w:eastAsia="宋体" w:cs="宋体"/>
                <w:kern w:val="0"/>
                <w:sz w:val="28"/>
                <w:szCs w:val="28"/>
                <w:lang w:bidi="ar"/>
              </w:rPr>
              <w:t>饺子</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AEA">
            <w:pPr>
              <w:pStyle w:val="8"/>
              <w:rPr>
                <w:rFonts w:hAnsi="宋体" w:cs="宋体"/>
                <w:kern w:val="0"/>
                <w:sz w:val="28"/>
                <w:szCs w:val="28"/>
              </w:rPr>
            </w:pPr>
            <w:r>
              <w:rPr>
                <w:rFonts w:hint="eastAsia" w:ascii="宋体" w:hAnsi="宋体" w:eastAsia="宋体" w:cs="宋体"/>
                <w:kern w:val="0"/>
                <w:sz w:val="28"/>
                <w:szCs w:val="28"/>
                <w:lang w:bidi="ar"/>
              </w:rPr>
              <w:t>05</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5E5">
            <w:pPr>
              <w:pStyle w:val="8"/>
              <w:rPr>
                <w:rFonts w:hAnsi="宋体" w:cs="宋体"/>
                <w:kern w:val="0"/>
                <w:sz w:val="28"/>
                <w:szCs w:val="28"/>
              </w:rPr>
            </w:pPr>
            <w:r>
              <w:rPr>
                <w:rFonts w:hint="eastAsia" w:ascii="宋体" w:hAnsi="宋体" w:eastAsia="宋体" w:cs="宋体"/>
                <w:kern w:val="0"/>
                <w:sz w:val="28"/>
                <w:szCs w:val="28"/>
                <w:lang w:bidi="ar"/>
              </w:rPr>
              <w:t>饺子皮</w:t>
            </w:r>
          </w:p>
        </w:tc>
      </w:tr>
      <w:tr w14:paraId="5355B133">
        <w:tblPrEx>
          <w:tblCellMar>
            <w:top w:w="0" w:type="dxa"/>
            <w:left w:w="108" w:type="dxa"/>
            <w:bottom w:w="0" w:type="dxa"/>
            <w:right w:w="108" w:type="dxa"/>
          </w:tblCellMar>
        </w:tblPrEx>
        <w:trPr>
          <w:trHeight w:val="455" w:hRule="atLeast"/>
        </w:trPr>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0D79">
            <w:pPr>
              <w:pStyle w:val="8"/>
              <w:rPr>
                <w:rFonts w:hAnsi="宋体" w:cs="宋体"/>
                <w:kern w:val="0"/>
                <w:sz w:val="28"/>
                <w:szCs w:val="28"/>
              </w:rPr>
            </w:pPr>
            <w:r>
              <w:rPr>
                <w:rFonts w:hint="eastAsia" w:ascii="宋体" w:hAnsi="宋体" w:eastAsia="宋体" w:cs="宋体"/>
                <w:kern w:val="0"/>
                <w:sz w:val="28"/>
                <w:szCs w:val="28"/>
                <w:lang w:bidi="ar"/>
              </w:rPr>
              <w:t>03</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B199">
            <w:pPr>
              <w:pStyle w:val="8"/>
              <w:rPr>
                <w:rFonts w:hAnsi="宋体" w:cs="宋体"/>
                <w:kern w:val="0"/>
                <w:sz w:val="28"/>
                <w:szCs w:val="28"/>
              </w:rPr>
            </w:pPr>
            <w:r>
              <w:rPr>
                <w:rFonts w:hint="eastAsia" w:ascii="宋体" w:hAnsi="宋体" w:eastAsia="宋体" w:cs="宋体"/>
                <w:kern w:val="0"/>
                <w:sz w:val="28"/>
                <w:szCs w:val="28"/>
                <w:lang w:bidi="ar"/>
              </w:rPr>
              <w:t>油条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751B">
            <w:pPr>
              <w:pStyle w:val="8"/>
              <w:rPr>
                <w:rFonts w:hAnsi="宋体" w:cs="宋体"/>
                <w:kern w:val="0"/>
                <w:sz w:val="28"/>
                <w:szCs w:val="28"/>
              </w:rPr>
            </w:pP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1321">
            <w:pPr>
              <w:pStyle w:val="8"/>
              <w:rPr>
                <w:rFonts w:hAnsi="宋体" w:cs="宋体"/>
                <w:kern w:val="0"/>
                <w:sz w:val="28"/>
                <w:szCs w:val="28"/>
              </w:rPr>
            </w:pPr>
          </w:p>
        </w:tc>
      </w:tr>
    </w:tbl>
    <w:p w14:paraId="57D6D3C4">
      <w:pPr>
        <w:pStyle w:val="8"/>
        <w:ind w:firstLine="420"/>
        <w:rPr>
          <w:rFonts w:hAnsi="宋体" w:cs="宋体"/>
          <w:b/>
          <w:sz w:val="28"/>
          <w:szCs w:val="28"/>
        </w:rPr>
      </w:pPr>
      <w:r>
        <w:rPr>
          <w:rFonts w:hint="eastAsia" w:ascii="宋体" w:hAnsi="宋体" w:eastAsia="宋体" w:cs="宋体"/>
          <w:b/>
          <w:sz w:val="28"/>
          <w:szCs w:val="28"/>
          <w:lang w:bidi="ar"/>
        </w:rPr>
        <w:t>（二）质量要求</w:t>
      </w:r>
    </w:p>
    <w:p w14:paraId="424437FC">
      <w:pPr>
        <w:pStyle w:val="8"/>
        <w:ind w:firstLine="420"/>
        <w:rPr>
          <w:rFonts w:hAnsi="宋体" w:cs="宋体"/>
          <w:sz w:val="28"/>
          <w:szCs w:val="28"/>
        </w:rPr>
      </w:pPr>
      <w:r>
        <w:rPr>
          <w:rFonts w:hint="eastAsia" w:ascii="宋体" w:hAnsi="宋体" w:eastAsia="宋体" w:cs="宋体"/>
          <w:sz w:val="28"/>
          <w:szCs w:val="28"/>
          <w:lang w:bidi="ar"/>
        </w:rPr>
        <w:t>（1）必须符合该品类的相关国家食品卫生标准。</w:t>
      </w:r>
    </w:p>
    <w:p w14:paraId="26965FAE">
      <w:pPr>
        <w:pStyle w:val="8"/>
        <w:ind w:firstLine="420"/>
        <w:rPr>
          <w:rFonts w:hAnsi="宋体"/>
          <w:sz w:val="28"/>
          <w:szCs w:val="28"/>
        </w:rPr>
      </w:pPr>
      <w:r>
        <w:rPr>
          <w:rFonts w:hint="eastAsia" w:ascii="宋体" w:hAnsi="宋体" w:eastAsia="宋体" w:cs="宋体"/>
          <w:sz w:val="28"/>
          <w:szCs w:val="28"/>
          <w:lang w:bidi="ar"/>
        </w:rPr>
        <w:t>▲（2）</w:t>
      </w:r>
      <w:r>
        <w:rPr>
          <w:rFonts w:hint="eastAsia" w:ascii="宋体" w:hAnsi="宋体" w:eastAsia="宋体" w:cs="Courier New"/>
          <w:sz w:val="28"/>
          <w:szCs w:val="28"/>
          <w:lang w:bidi="ar"/>
        </w:rPr>
        <w:t>投标人承诺在采购人采购计划发出后2小时内进行响应；紧急情况下，投标人承诺收到采购人采购计划起2小时内灵活配送到采购人指定地点。</w:t>
      </w:r>
    </w:p>
    <w:p w14:paraId="42241073">
      <w:pPr>
        <w:pStyle w:val="8"/>
        <w:ind w:firstLine="420"/>
        <w:rPr>
          <w:rFonts w:hAnsi="宋体"/>
          <w:sz w:val="28"/>
          <w:szCs w:val="28"/>
        </w:rPr>
      </w:pPr>
      <w:r>
        <w:rPr>
          <w:rFonts w:hint="eastAsia" w:ascii="宋体" w:hAnsi="宋体" w:eastAsia="宋体" w:cs="Courier New"/>
          <w:sz w:val="28"/>
          <w:szCs w:val="28"/>
          <w:lang w:bidi="ar"/>
        </w:rPr>
        <w:t>▲（3）验收中若发现所供货物的质量或数量不符合双方约定的，投标人承诺2小时内更换或补充到位。</w:t>
      </w:r>
    </w:p>
    <w:p w14:paraId="7B19142F">
      <w:pPr>
        <w:pStyle w:val="8"/>
        <w:rPr>
          <w:rFonts w:hAnsi="宋体"/>
          <w:b/>
          <w:sz w:val="28"/>
          <w:szCs w:val="28"/>
        </w:rPr>
      </w:pPr>
      <w:r>
        <w:rPr>
          <w:rFonts w:hint="eastAsia" w:ascii="宋体" w:hAnsi="宋体" w:eastAsia="宋体" w:cs="Courier New"/>
          <w:b/>
          <w:sz w:val="28"/>
          <w:szCs w:val="28"/>
          <w:lang w:bidi="ar"/>
        </w:rPr>
        <w:t>J：乳制品、饮料类</w:t>
      </w:r>
    </w:p>
    <w:p w14:paraId="6176A411">
      <w:pPr>
        <w:pStyle w:val="8"/>
        <w:ind w:firstLine="420"/>
        <w:rPr>
          <w:rFonts w:hAnsi="宋体"/>
          <w:b/>
          <w:sz w:val="28"/>
          <w:szCs w:val="28"/>
        </w:rPr>
      </w:pPr>
      <w:r>
        <w:rPr>
          <w:rFonts w:hint="eastAsia" w:ascii="宋体" w:hAnsi="宋体" w:eastAsia="宋体" w:cs="Courier New"/>
          <w:b/>
          <w:sz w:val="28"/>
          <w:szCs w:val="28"/>
          <w:lang w:bidi="ar"/>
        </w:rPr>
        <w:t>（一）货物品目</w:t>
      </w:r>
    </w:p>
    <w:p w14:paraId="54F05DD4">
      <w:pPr>
        <w:pStyle w:val="8"/>
        <w:ind w:firstLine="420"/>
        <w:rPr>
          <w:rFonts w:hAnsi="宋体"/>
          <w:sz w:val="28"/>
          <w:szCs w:val="28"/>
        </w:rPr>
      </w:pPr>
      <w:r>
        <w:rPr>
          <w:rFonts w:hint="eastAsia" w:ascii="宋体" w:hAnsi="宋体" w:eastAsia="宋体" w:cs="Courier New"/>
          <w:b/>
          <w:bCs/>
          <w:sz w:val="28"/>
          <w:szCs w:val="28"/>
          <w:lang w:bidi="ar"/>
        </w:rPr>
        <w:t>包括但不限于</w:t>
      </w:r>
      <w:r>
        <w:rPr>
          <w:rFonts w:hint="eastAsia" w:ascii="宋体" w:hAnsi="宋体" w:eastAsia="宋体" w:cs="Courier New"/>
          <w:sz w:val="28"/>
          <w:szCs w:val="28"/>
          <w:lang w:bidi="ar"/>
        </w:rPr>
        <w:t>：</w:t>
      </w:r>
    </w:p>
    <w:tbl>
      <w:tblPr>
        <w:tblStyle w:val="10"/>
        <w:tblW w:w="794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808"/>
        <w:gridCol w:w="881"/>
        <w:gridCol w:w="3375"/>
      </w:tblGrid>
      <w:tr w14:paraId="5FB2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E6E3">
            <w:pPr>
              <w:pStyle w:val="8"/>
              <w:jc w:val="center"/>
              <w:rPr>
                <w:rFonts w:hAnsi="宋体" w:cs="宋体"/>
                <w:b/>
                <w:kern w:val="0"/>
                <w:sz w:val="28"/>
                <w:szCs w:val="28"/>
              </w:rPr>
            </w:pPr>
            <w:r>
              <w:rPr>
                <w:rFonts w:hint="eastAsia" w:ascii="宋体" w:hAnsi="宋体" w:eastAsia="宋体" w:cs="宋体"/>
                <w:b/>
                <w:kern w:val="0"/>
                <w:sz w:val="28"/>
                <w:szCs w:val="28"/>
                <w:lang w:bidi="ar"/>
              </w:rPr>
              <w:t>序号</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C7EB2">
            <w:pPr>
              <w:pStyle w:val="8"/>
              <w:jc w:val="center"/>
              <w:rPr>
                <w:rFonts w:hAnsi="宋体" w:cs="宋体"/>
                <w:b/>
                <w:kern w:val="0"/>
                <w:sz w:val="28"/>
                <w:szCs w:val="28"/>
              </w:rPr>
            </w:pPr>
            <w:r>
              <w:rPr>
                <w:rFonts w:hint="eastAsia" w:ascii="宋体" w:hAnsi="宋体" w:eastAsia="宋体" w:cs="宋体"/>
                <w:b/>
                <w:kern w:val="0"/>
                <w:sz w:val="28"/>
                <w:szCs w:val="28"/>
                <w:lang w:bidi="ar"/>
              </w:rPr>
              <w:t>品目</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AC0B8">
            <w:pPr>
              <w:pStyle w:val="8"/>
              <w:jc w:val="center"/>
              <w:rPr>
                <w:rFonts w:hAnsi="宋体" w:cs="宋体"/>
                <w:b/>
                <w:kern w:val="0"/>
                <w:sz w:val="28"/>
                <w:szCs w:val="28"/>
              </w:rPr>
            </w:pPr>
            <w:r>
              <w:rPr>
                <w:rFonts w:hint="eastAsia" w:ascii="宋体" w:hAnsi="宋体" w:eastAsia="宋体" w:cs="宋体"/>
                <w:b/>
                <w:kern w:val="0"/>
                <w:sz w:val="28"/>
                <w:szCs w:val="28"/>
                <w:lang w:bidi="ar"/>
              </w:rPr>
              <w:t>序号</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14C5C">
            <w:pPr>
              <w:pStyle w:val="8"/>
              <w:jc w:val="center"/>
              <w:rPr>
                <w:rFonts w:hAnsi="宋体" w:cs="宋体"/>
                <w:b/>
                <w:kern w:val="0"/>
                <w:sz w:val="28"/>
                <w:szCs w:val="28"/>
              </w:rPr>
            </w:pPr>
            <w:r>
              <w:rPr>
                <w:rFonts w:hint="eastAsia" w:ascii="宋体" w:hAnsi="宋体" w:eastAsia="宋体" w:cs="宋体"/>
                <w:b/>
                <w:kern w:val="0"/>
                <w:sz w:val="28"/>
                <w:szCs w:val="28"/>
                <w:lang w:bidi="ar"/>
              </w:rPr>
              <w:t>品目</w:t>
            </w:r>
          </w:p>
        </w:tc>
      </w:tr>
      <w:tr w14:paraId="4230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C4E0">
            <w:pPr>
              <w:pStyle w:val="8"/>
              <w:jc w:val="center"/>
              <w:rPr>
                <w:rFonts w:hAnsi="宋体" w:cs="宋体"/>
                <w:kern w:val="0"/>
                <w:sz w:val="28"/>
                <w:szCs w:val="28"/>
              </w:rPr>
            </w:pPr>
            <w:r>
              <w:rPr>
                <w:rFonts w:hint="eastAsia" w:ascii="宋体" w:hAnsi="宋体" w:eastAsia="宋体" w:cs="宋体"/>
                <w:kern w:val="0"/>
                <w:sz w:val="28"/>
                <w:szCs w:val="28"/>
                <w:lang w:bidi="ar"/>
              </w:rPr>
              <w:t>01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7C875">
            <w:pPr>
              <w:pStyle w:val="8"/>
              <w:jc w:val="center"/>
              <w:rPr>
                <w:rFonts w:hAnsi="宋体" w:cs="宋体"/>
                <w:kern w:val="0"/>
                <w:sz w:val="28"/>
                <w:szCs w:val="28"/>
              </w:rPr>
            </w:pPr>
            <w:r>
              <w:rPr>
                <w:rFonts w:hint="eastAsia" w:ascii="宋体" w:hAnsi="宋体" w:eastAsia="宋体" w:cs="宋体"/>
                <w:kern w:val="0"/>
                <w:sz w:val="28"/>
                <w:szCs w:val="28"/>
                <w:lang w:bidi="ar"/>
              </w:rPr>
              <w:t>桶装水</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2910">
            <w:pPr>
              <w:pStyle w:val="8"/>
              <w:jc w:val="center"/>
              <w:rPr>
                <w:rFonts w:hAnsi="宋体" w:cs="宋体"/>
                <w:kern w:val="0"/>
                <w:sz w:val="28"/>
                <w:szCs w:val="28"/>
              </w:rPr>
            </w:pPr>
            <w:r>
              <w:rPr>
                <w:rFonts w:hint="eastAsia" w:ascii="宋体" w:hAnsi="宋体" w:eastAsia="宋体" w:cs="宋体"/>
                <w:kern w:val="0"/>
                <w:sz w:val="28"/>
                <w:szCs w:val="28"/>
                <w:lang w:bidi="ar"/>
              </w:rPr>
              <w:t>19</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5C052">
            <w:pPr>
              <w:pStyle w:val="8"/>
              <w:jc w:val="center"/>
              <w:rPr>
                <w:rFonts w:hAnsi="宋体" w:cs="宋体"/>
                <w:kern w:val="0"/>
                <w:sz w:val="28"/>
                <w:szCs w:val="28"/>
              </w:rPr>
            </w:pPr>
            <w:r>
              <w:rPr>
                <w:rFonts w:hint="eastAsia" w:ascii="宋体" w:hAnsi="宋体" w:eastAsia="宋体" w:cs="宋体"/>
                <w:kern w:val="0"/>
                <w:sz w:val="28"/>
                <w:szCs w:val="28"/>
                <w:lang w:bidi="ar"/>
              </w:rPr>
              <w:t>果粒橙</w:t>
            </w:r>
          </w:p>
        </w:tc>
      </w:tr>
      <w:tr w14:paraId="2915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2F621">
            <w:pPr>
              <w:pStyle w:val="8"/>
              <w:jc w:val="center"/>
              <w:rPr>
                <w:rFonts w:hAnsi="宋体" w:cs="宋体"/>
                <w:kern w:val="0"/>
                <w:sz w:val="28"/>
                <w:szCs w:val="28"/>
              </w:rPr>
            </w:pPr>
            <w:r>
              <w:rPr>
                <w:rFonts w:hint="eastAsia" w:ascii="宋体" w:hAnsi="宋体" w:eastAsia="宋体" w:cs="宋体"/>
                <w:kern w:val="0"/>
                <w:sz w:val="28"/>
                <w:szCs w:val="28"/>
                <w:lang w:bidi="ar"/>
              </w:rPr>
              <w:t>02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DEFF0">
            <w:pPr>
              <w:pStyle w:val="8"/>
              <w:jc w:val="center"/>
              <w:rPr>
                <w:rFonts w:hAnsi="宋体" w:cs="宋体"/>
                <w:kern w:val="0"/>
                <w:sz w:val="28"/>
                <w:szCs w:val="28"/>
              </w:rPr>
            </w:pPr>
            <w:r>
              <w:rPr>
                <w:rFonts w:hint="eastAsia" w:ascii="宋体" w:hAnsi="宋体" w:eastAsia="宋体" w:cs="宋体"/>
                <w:kern w:val="0"/>
                <w:sz w:val="28"/>
                <w:szCs w:val="28"/>
                <w:lang w:bidi="ar"/>
              </w:rPr>
              <w:t>怡宝水</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DF126">
            <w:pPr>
              <w:pStyle w:val="8"/>
              <w:jc w:val="center"/>
              <w:rPr>
                <w:rFonts w:hAnsi="宋体" w:cs="宋体"/>
                <w:kern w:val="0"/>
                <w:sz w:val="28"/>
                <w:szCs w:val="28"/>
              </w:rPr>
            </w:pPr>
            <w:r>
              <w:rPr>
                <w:rFonts w:hint="eastAsia" w:ascii="宋体" w:hAnsi="宋体" w:eastAsia="宋体" w:cs="宋体"/>
                <w:kern w:val="0"/>
                <w:sz w:val="28"/>
                <w:szCs w:val="28"/>
                <w:lang w:bidi="ar"/>
              </w:rPr>
              <w:t>20</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53721">
            <w:pPr>
              <w:pStyle w:val="8"/>
              <w:jc w:val="center"/>
              <w:rPr>
                <w:rFonts w:hAnsi="宋体" w:cs="宋体"/>
                <w:kern w:val="0"/>
                <w:sz w:val="28"/>
                <w:szCs w:val="28"/>
              </w:rPr>
            </w:pPr>
            <w:r>
              <w:rPr>
                <w:rFonts w:hint="eastAsia" w:ascii="宋体" w:hAnsi="宋体" w:eastAsia="宋体" w:cs="宋体"/>
                <w:kern w:val="0"/>
                <w:sz w:val="28"/>
                <w:szCs w:val="28"/>
                <w:lang w:bidi="ar"/>
              </w:rPr>
              <w:t>葡萄糖</w:t>
            </w:r>
          </w:p>
        </w:tc>
      </w:tr>
      <w:tr w14:paraId="79A2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C656E">
            <w:pPr>
              <w:pStyle w:val="8"/>
              <w:jc w:val="center"/>
              <w:rPr>
                <w:rFonts w:hAnsi="宋体" w:cs="宋体"/>
                <w:kern w:val="0"/>
                <w:sz w:val="28"/>
                <w:szCs w:val="28"/>
              </w:rPr>
            </w:pPr>
            <w:r>
              <w:rPr>
                <w:rFonts w:hint="eastAsia" w:ascii="宋体" w:hAnsi="宋体" w:eastAsia="宋体" w:cs="宋体"/>
                <w:kern w:val="0"/>
                <w:sz w:val="28"/>
                <w:szCs w:val="28"/>
                <w:lang w:bidi="ar"/>
              </w:rPr>
              <w:t>03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17719">
            <w:pPr>
              <w:pStyle w:val="8"/>
              <w:jc w:val="center"/>
              <w:rPr>
                <w:rFonts w:hAnsi="宋体" w:cs="宋体"/>
                <w:kern w:val="0"/>
                <w:sz w:val="28"/>
                <w:szCs w:val="28"/>
              </w:rPr>
            </w:pPr>
            <w:r>
              <w:rPr>
                <w:rFonts w:hint="eastAsia" w:ascii="宋体" w:hAnsi="宋体" w:eastAsia="宋体" w:cs="宋体"/>
                <w:kern w:val="0"/>
                <w:sz w:val="28"/>
                <w:szCs w:val="28"/>
                <w:lang w:bidi="ar"/>
              </w:rPr>
              <w:t>湖光奶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B0CAB">
            <w:pPr>
              <w:pStyle w:val="8"/>
              <w:jc w:val="center"/>
              <w:rPr>
                <w:rFonts w:hAnsi="宋体" w:cs="宋体"/>
                <w:kern w:val="0"/>
                <w:sz w:val="28"/>
                <w:szCs w:val="28"/>
              </w:rPr>
            </w:pPr>
            <w:r>
              <w:rPr>
                <w:rFonts w:hint="eastAsia" w:ascii="宋体" w:hAnsi="宋体" w:eastAsia="宋体" w:cs="宋体"/>
                <w:kern w:val="0"/>
                <w:sz w:val="28"/>
                <w:szCs w:val="28"/>
                <w:lang w:bidi="ar"/>
              </w:rPr>
              <w:t>21</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E0DE6">
            <w:pPr>
              <w:pStyle w:val="8"/>
              <w:jc w:val="center"/>
              <w:rPr>
                <w:rFonts w:hAnsi="宋体" w:cs="宋体"/>
                <w:kern w:val="0"/>
                <w:sz w:val="28"/>
                <w:szCs w:val="28"/>
              </w:rPr>
            </w:pPr>
            <w:r>
              <w:rPr>
                <w:rFonts w:hint="eastAsia" w:ascii="宋体" w:hAnsi="宋体" w:eastAsia="宋体" w:cs="宋体"/>
                <w:kern w:val="0"/>
                <w:sz w:val="28"/>
                <w:szCs w:val="28"/>
                <w:lang w:bidi="ar"/>
              </w:rPr>
              <w:t>杉花沙示</w:t>
            </w:r>
          </w:p>
        </w:tc>
      </w:tr>
      <w:tr w14:paraId="5FF1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BE607">
            <w:pPr>
              <w:pStyle w:val="8"/>
              <w:jc w:val="center"/>
              <w:rPr>
                <w:rFonts w:hAnsi="宋体" w:cs="宋体"/>
                <w:kern w:val="0"/>
                <w:sz w:val="28"/>
                <w:szCs w:val="28"/>
              </w:rPr>
            </w:pPr>
            <w:r>
              <w:rPr>
                <w:rFonts w:hint="eastAsia" w:ascii="宋体" w:hAnsi="宋体" w:eastAsia="宋体" w:cs="宋体"/>
                <w:kern w:val="0"/>
                <w:sz w:val="28"/>
                <w:szCs w:val="28"/>
                <w:lang w:bidi="ar"/>
              </w:rPr>
              <w:t>04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1ADA">
            <w:pPr>
              <w:pStyle w:val="8"/>
              <w:jc w:val="center"/>
              <w:rPr>
                <w:rFonts w:hAnsi="宋体" w:cs="宋体"/>
                <w:kern w:val="0"/>
                <w:sz w:val="28"/>
                <w:szCs w:val="28"/>
              </w:rPr>
            </w:pPr>
            <w:r>
              <w:rPr>
                <w:rFonts w:hint="eastAsia" w:ascii="宋体" w:hAnsi="宋体" w:eastAsia="宋体" w:cs="宋体"/>
                <w:kern w:val="0"/>
                <w:sz w:val="28"/>
                <w:szCs w:val="28"/>
                <w:lang w:bidi="ar"/>
              </w:rPr>
              <w:t>旺仔奶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A9D72">
            <w:pPr>
              <w:pStyle w:val="8"/>
              <w:jc w:val="center"/>
              <w:rPr>
                <w:rFonts w:hAnsi="宋体" w:cs="宋体"/>
                <w:kern w:val="0"/>
                <w:sz w:val="28"/>
                <w:szCs w:val="28"/>
              </w:rPr>
            </w:pPr>
            <w:r>
              <w:rPr>
                <w:rFonts w:hint="eastAsia" w:ascii="宋体" w:hAnsi="宋体" w:eastAsia="宋体" w:cs="宋体"/>
                <w:kern w:val="0"/>
                <w:sz w:val="28"/>
                <w:szCs w:val="28"/>
                <w:lang w:bidi="ar"/>
              </w:rPr>
              <w:t>22</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BE99A">
            <w:pPr>
              <w:pStyle w:val="8"/>
              <w:jc w:val="center"/>
              <w:rPr>
                <w:rFonts w:hAnsi="宋体" w:cs="宋体"/>
                <w:kern w:val="0"/>
                <w:sz w:val="28"/>
                <w:szCs w:val="28"/>
              </w:rPr>
            </w:pPr>
            <w:r>
              <w:rPr>
                <w:rFonts w:hint="eastAsia" w:ascii="宋体" w:hAnsi="宋体" w:eastAsia="宋体" w:cs="宋体"/>
                <w:kern w:val="0"/>
                <w:sz w:val="28"/>
                <w:szCs w:val="28"/>
                <w:lang w:bidi="ar"/>
              </w:rPr>
              <w:t>雪碧</w:t>
            </w:r>
          </w:p>
        </w:tc>
      </w:tr>
      <w:tr w14:paraId="35D1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45F2C">
            <w:pPr>
              <w:pStyle w:val="8"/>
              <w:jc w:val="center"/>
              <w:rPr>
                <w:rFonts w:hAnsi="宋体" w:cs="宋体"/>
                <w:kern w:val="0"/>
                <w:sz w:val="28"/>
                <w:szCs w:val="28"/>
              </w:rPr>
            </w:pPr>
            <w:r>
              <w:rPr>
                <w:rFonts w:hint="eastAsia" w:ascii="宋体" w:hAnsi="宋体" w:eastAsia="宋体" w:cs="宋体"/>
                <w:kern w:val="0"/>
                <w:sz w:val="28"/>
                <w:szCs w:val="28"/>
                <w:lang w:bidi="ar"/>
              </w:rPr>
              <w:t>05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3E50">
            <w:pPr>
              <w:pStyle w:val="8"/>
              <w:jc w:val="center"/>
              <w:rPr>
                <w:rFonts w:hAnsi="宋体" w:cs="宋体"/>
                <w:kern w:val="0"/>
                <w:sz w:val="28"/>
                <w:szCs w:val="28"/>
              </w:rPr>
            </w:pPr>
            <w:r>
              <w:rPr>
                <w:rFonts w:hint="eastAsia" w:ascii="宋体" w:hAnsi="宋体" w:eastAsia="宋体" w:cs="宋体"/>
                <w:kern w:val="0"/>
                <w:sz w:val="28"/>
                <w:szCs w:val="28"/>
                <w:lang w:bidi="ar"/>
              </w:rPr>
              <w:t>维他奶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96BC0">
            <w:pPr>
              <w:pStyle w:val="8"/>
              <w:jc w:val="center"/>
              <w:rPr>
                <w:rFonts w:hAnsi="宋体" w:cs="宋体"/>
                <w:kern w:val="0"/>
                <w:sz w:val="28"/>
                <w:szCs w:val="28"/>
              </w:rPr>
            </w:pPr>
            <w:r>
              <w:rPr>
                <w:rFonts w:hint="eastAsia" w:ascii="宋体" w:hAnsi="宋体" w:eastAsia="宋体" w:cs="宋体"/>
                <w:kern w:val="0"/>
                <w:sz w:val="28"/>
                <w:szCs w:val="28"/>
                <w:lang w:bidi="ar"/>
              </w:rPr>
              <w:t>23</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570BD">
            <w:pPr>
              <w:pStyle w:val="8"/>
              <w:jc w:val="center"/>
              <w:rPr>
                <w:rFonts w:hAnsi="宋体" w:cs="宋体"/>
                <w:kern w:val="0"/>
                <w:sz w:val="28"/>
                <w:szCs w:val="28"/>
              </w:rPr>
            </w:pPr>
            <w:r>
              <w:rPr>
                <w:rFonts w:hint="eastAsia" w:ascii="宋体" w:hAnsi="宋体" w:eastAsia="宋体" w:cs="宋体"/>
                <w:kern w:val="0"/>
                <w:sz w:val="28"/>
                <w:szCs w:val="28"/>
                <w:lang w:bidi="ar"/>
              </w:rPr>
              <w:t>可口可乐</w:t>
            </w:r>
          </w:p>
        </w:tc>
      </w:tr>
      <w:tr w14:paraId="511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EBFDE">
            <w:pPr>
              <w:pStyle w:val="8"/>
              <w:jc w:val="center"/>
              <w:rPr>
                <w:rFonts w:hAnsi="宋体" w:cs="宋体"/>
                <w:kern w:val="0"/>
                <w:sz w:val="28"/>
                <w:szCs w:val="28"/>
              </w:rPr>
            </w:pPr>
            <w:r>
              <w:rPr>
                <w:rFonts w:hint="eastAsia" w:ascii="宋体" w:hAnsi="宋体" w:eastAsia="宋体" w:cs="宋体"/>
                <w:kern w:val="0"/>
                <w:sz w:val="28"/>
                <w:szCs w:val="28"/>
                <w:lang w:bidi="ar"/>
              </w:rPr>
              <w:t>06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3D6E4">
            <w:pPr>
              <w:pStyle w:val="8"/>
              <w:jc w:val="center"/>
              <w:rPr>
                <w:rFonts w:hAnsi="宋体" w:cs="宋体"/>
                <w:kern w:val="0"/>
                <w:sz w:val="28"/>
                <w:szCs w:val="28"/>
              </w:rPr>
            </w:pPr>
            <w:r>
              <w:rPr>
                <w:rFonts w:hint="eastAsia" w:ascii="宋体" w:hAnsi="宋体" w:eastAsia="宋体" w:cs="宋体"/>
                <w:kern w:val="0"/>
                <w:sz w:val="28"/>
                <w:szCs w:val="28"/>
                <w:lang w:bidi="ar"/>
              </w:rPr>
              <w:t>成人奶粉</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D9B62">
            <w:pPr>
              <w:pStyle w:val="8"/>
              <w:jc w:val="center"/>
              <w:rPr>
                <w:rFonts w:hAnsi="宋体" w:cs="宋体"/>
                <w:kern w:val="0"/>
                <w:sz w:val="28"/>
                <w:szCs w:val="28"/>
              </w:rPr>
            </w:pPr>
            <w:r>
              <w:rPr>
                <w:rFonts w:hint="eastAsia" w:ascii="宋体" w:hAnsi="宋体" w:eastAsia="宋体" w:cs="宋体"/>
                <w:kern w:val="0"/>
                <w:sz w:val="28"/>
                <w:szCs w:val="28"/>
                <w:lang w:bidi="ar"/>
              </w:rPr>
              <w:t>24</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A61D4">
            <w:pPr>
              <w:pStyle w:val="8"/>
              <w:jc w:val="center"/>
              <w:rPr>
                <w:rFonts w:hAnsi="宋体" w:cs="宋体"/>
                <w:kern w:val="0"/>
                <w:sz w:val="28"/>
                <w:szCs w:val="28"/>
              </w:rPr>
            </w:pPr>
            <w:r>
              <w:rPr>
                <w:rFonts w:hint="eastAsia" w:ascii="宋体" w:hAnsi="宋体" w:eastAsia="宋体" w:cs="宋体"/>
                <w:kern w:val="0"/>
                <w:sz w:val="28"/>
                <w:szCs w:val="28"/>
                <w:lang w:bidi="ar"/>
              </w:rPr>
              <w:t>康师傅茶</w:t>
            </w:r>
          </w:p>
        </w:tc>
      </w:tr>
      <w:tr w14:paraId="7A7B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1A693">
            <w:pPr>
              <w:pStyle w:val="8"/>
              <w:jc w:val="center"/>
              <w:rPr>
                <w:rFonts w:hAnsi="宋体" w:cs="宋体"/>
                <w:kern w:val="0"/>
                <w:sz w:val="28"/>
                <w:szCs w:val="28"/>
              </w:rPr>
            </w:pPr>
            <w:r>
              <w:rPr>
                <w:rFonts w:hint="eastAsia" w:ascii="宋体" w:hAnsi="宋体" w:eastAsia="宋体" w:cs="宋体"/>
                <w:kern w:val="0"/>
                <w:sz w:val="28"/>
                <w:szCs w:val="28"/>
                <w:lang w:bidi="ar"/>
              </w:rPr>
              <w:t>07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9A968">
            <w:pPr>
              <w:pStyle w:val="8"/>
              <w:jc w:val="center"/>
              <w:rPr>
                <w:rFonts w:hAnsi="宋体" w:cs="宋体"/>
                <w:kern w:val="0"/>
                <w:sz w:val="28"/>
                <w:szCs w:val="28"/>
              </w:rPr>
            </w:pPr>
            <w:r>
              <w:rPr>
                <w:rFonts w:hint="eastAsia" w:ascii="宋体" w:hAnsi="宋体" w:eastAsia="宋体" w:cs="宋体"/>
                <w:kern w:val="0"/>
                <w:sz w:val="28"/>
                <w:szCs w:val="28"/>
                <w:lang w:bidi="ar"/>
              </w:rPr>
              <w:t>金典奶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CB84A">
            <w:pPr>
              <w:pStyle w:val="8"/>
              <w:jc w:val="center"/>
              <w:rPr>
                <w:rFonts w:hAnsi="宋体" w:cs="宋体"/>
                <w:kern w:val="0"/>
                <w:sz w:val="28"/>
                <w:szCs w:val="28"/>
              </w:rPr>
            </w:pPr>
            <w:r>
              <w:rPr>
                <w:rFonts w:hint="eastAsia" w:ascii="宋体" w:hAnsi="宋体" w:eastAsia="宋体" w:cs="宋体"/>
                <w:kern w:val="0"/>
                <w:sz w:val="28"/>
                <w:szCs w:val="28"/>
                <w:lang w:bidi="ar"/>
              </w:rPr>
              <w:t>25</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FFF38">
            <w:pPr>
              <w:pStyle w:val="8"/>
              <w:jc w:val="center"/>
              <w:rPr>
                <w:rFonts w:hAnsi="宋体" w:cs="宋体"/>
                <w:kern w:val="0"/>
                <w:sz w:val="28"/>
                <w:szCs w:val="28"/>
              </w:rPr>
            </w:pPr>
            <w:r>
              <w:rPr>
                <w:rFonts w:hint="eastAsia" w:ascii="宋体" w:hAnsi="宋体" w:eastAsia="宋体" w:cs="宋体"/>
                <w:kern w:val="0"/>
                <w:sz w:val="28"/>
                <w:szCs w:val="28"/>
                <w:lang w:bidi="ar"/>
              </w:rPr>
              <w:t>菊花茶</w:t>
            </w:r>
          </w:p>
        </w:tc>
      </w:tr>
      <w:tr w14:paraId="4A6C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DFB0D">
            <w:pPr>
              <w:pStyle w:val="8"/>
              <w:jc w:val="center"/>
              <w:rPr>
                <w:rFonts w:hAnsi="宋体" w:cs="宋体"/>
                <w:kern w:val="0"/>
                <w:sz w:val="28"/>
                <w:szCs w:val="28"/>
              </w:rPr>
            </w:pPr>
            <w:r>
              <w:rPr>
                <w:rFonts w:hint="eastAsia" w:ascii="宋体" w:hAnsi="宋体" w:eastAsia="宋体" w:cs="宋体"/>
                <w:kern w:val="0"/>
                <w:sz w:val="28"/>
                <w:szCs w:val="28"/>
                <w:lang w:bidi="ar"/>
              </w:rPr>
              <w:t>08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AF7CB">
            <w:pPr>
              <w:pStyle w:val="8"/>
              <w:jc w:val="center"/>
              <w:rPr>
                <w:rFonts w:hAnsi="宋体" w:cs="宋体"/>
                <w:kern w:val="0"/>
                <w:sz w:val="28"/>
                <w:szCs w:val="28"/>
              </w:rPr>
            </w:pPr>
            <w:r>
              <w:rPr>
                <w:rFonts w:hint="eastAsia" w:ascii="宋体" w:hAnsi="宋体" w:eastAsia="宋体" w:cs="宋体"/>
                <w:kern w:val="0"/>
                <w:sz w:val="28"/>
                <w:szCs w:val="28"/>
                <w:lang w:bidi="ar"/>
              </w:rPr>
              <w:t>安慕希奶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35631">
            <w:pPr>
              <w:pStyle w:val="8"/>
              <w:jc w:val="center"/>
              <w:rPr>
                <w:rFonts w:hAnsi="宋体" w:cs="宋体"/>
                <w:kern w:val="0"/>
                <w:sz w:val="28"/>
                <w:szCs w:val="28"/>
              </w:rPr>
            </w:pPr>
            <w:r>
              <w:rPr>
                <w:rFonts w:hint="eastAsia" w:ascii="宋体" w:hAnsi="宋体" w:eastAsia="宋体" w:cs="宋体"/>
                <w:kern w:val="0"/>
                <w:sz w:val="28"/>
                <w:szCs w:val="28"/>
                <w:lang w:bidi="ar"/>
              </w:rPr>
              <w:t>26</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D8F2F">
            <w:pPr>
              <w:pStyle w:val="8"/>
              <w:jc w:val="center"/>
              <w:rPr>
                <w:rFonts w:hAnsi="宋体" w:cs="宋体"/>
                <w:kern w:val="0"/>
                <w:sz w:val="28"/>
                <w:szCs w:val="28"/>
              </w:rPr>
            </w:pPr>
            <w:r>
              <w:rPr>
                <w:rFonts w:hint="eastAsia" w:ascii="宋体" w:hAnsi="宋体" w:eastAsia="宋体" w:cs="宋体"/>
                <w:kern w:val="0"/>
                <w:sz w:val="28"/>
                <w:szCs w:val="28"/>
                <w:lang w:bidi="ar"/>
              </w:rPr>
              <w:t>冬瓜茶</w:t>
            </w:r>
          </w:p>
        </w:tc>
      </w:tr>
      <w:tr w14:paraId="51AE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ADE90">
            <w:pPr>
              <w:pStyle w:val="8"/>
              <w:jc w:val="center"/>
              <w:rPr>
                <w:rFonts w:hAnsi="宋体" w:cs="宋体"/>
                <w:kern w:val="0"/>
                <w:sz w:val="28"/>
                <w:szCs w:val="28"/>
              </w:rPr>
            </w:pPr>
            <w:r>
              <w:rPr>
                <w:rFonts w:hint="eastAsia" w:ascii="宋体" w:hAnsi="宋体" w:eastAsia="宋体" w:cs="宋体"/>
                <w:kern w:val="0"/>
                <w:sz w:val="28"/>
                <w:szCs w:val="28"/>
                <w:lang w:bidi="ar"/>
              </w:rPr>
              <w:t>09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E1F1A">
            <w:pPr>
              <w:pStyle w:val="8"/>
              <w:jc w:val="center"/>
              <w:rPr>
                <w:rFonts w:hAnsi="宋体" w:cs="宋体"/>
                <w:kern w:val="0"/>
                <w:sz w:val="28"/>
                <w:szCs w:val="28"/>
              </w:rPr>
            </w:pPr>
            <w:r>
              <w:rPr>
                <w:rFonts w:hint="eastAsia" w:ascii="宋体" w:hAnsi="宋体" w:eastAsia="宋体" w:cs="宋体"/>
                <w:kern w:val="0"/>
                <w:sz w:val="28"/>
                <w:szCs w:val="28"/>
                <w:lang w:bidi="ar"/>
              </w:rPr>
              <w:t>伊利奶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C3683">
            <w:pPr>
              <w:pStyle w:val="8"/>
              <w:jc w:val="center"/>
              <w:rPr>
                <w:rFonts w:hAnsi="宋体" w:cs="宋体"/>
                <w:kern w:val="0"/>
                <w:sz w:val="28"/>
                <w:szCs w:val="28"/>
              </w:rPr>
            </w:pPr>
            <w:r>
              <w:rPr>
                <w:rFonts w:hint="eastAsia" w:ascii="宋体" w:hAnsi="宋体" w:eastAsia="宋体" w:cs="宋体"/>
                <w:kern w:val="0"/>
                <w:sz w:val="28"/>
                <w:szCs w:val="28"/>
                <w:lang w:bidi="ar"/>
              </w:rPr>
              <w:t>27</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927C2">
            <w:pPr>
              <w:pStyle w:val="8"/>
              <w:jc w:val="center"/>
              <w:rPr>
                <w:rFonts w:hAnsi="宋体" w:cs="宋体"/>
                <w:kern w:val="0"/>
                <w:sz w:val="28"/>
                <w:szCs w:val="28"/>
              </w:rPr>
            </w:pPr>
            <w:r>
              <w:rPr>
                <w:rFonts w:hint="eastAsia" w:ascii="宋体" w:hAnsi="宋体" w:eastAsia="宋体" w:cs="宋体"/>
                <w:kern w:val="0"/>
                <w:sz w:val="28"/>
                <w:szCs w:val="28"/>
                <w:lang w:bidi="ar"/>
              </w:rPr>
              <w:t>柠檬茶</w:t>
            </w:r>
          </w:p>
        </w:tc>
      </w:tr>
      <w:tr w14:paraId="15A6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FB8C4">
            <w:pPr>
              <w:pStyle w:val="8"/>
              <w:jc w:val="center"/>
              <w:rPr>
                <w:rFonts w:hAnsi="宋体" w:cs="宋体"/>
                <w:kern w:val="0"/>
                <w:sz w:val="28"/>
                <w:szCs w:val="28"/>
              </w:rPr>
            </w:pPr>
            <w:r>
              <w:rPr>
                <w:rFonts w:hint="eastAsia" w:ascii="宋体" w:hAnsi="宋体" w:eastAsia="宋体" w:cs="宋体"/>
                <w:kern w:val="0"/>
                <w:sz w:val="28"/>
                <w:szCs w:val="28"/>
                <w:lang w:bidi="ar"/>
              </w:rPr>
              <w:t>10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1A447">
            <w:pPr>
              <w:pStyle w:val="8"/>
              <w:jc w:val="center"/>
              <w:rPr>
                <w:rFonts w:hAnsi="宋体" w:cs="宋体"/>
                <w:kern w:val="0"/>
                <w:sz w:val="28"/>
                <w:szCs w:val="28"/>
              </w:rPr>
            </w:pPr>
            <w:r>
              <w:rPr>
                <w:rFonts w:hint="eastAsia" w:ascii="宋体" w:hAnsi="宋体" w:eastAsia="宋体" w:cs="宋体"/>
                <w:kern w:val="0"/>
                <w:sz w:val="28"/>
                <w:szCs w:val="28"/>
                <w:lang w:bidi="ar"/>
              </w:rPr>
              <w:t>优酸乳</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88BA">
            <w:pPr>
              <w:pStyle w:val="8"/>
              <w:jc w:val="center"/>
              <w:rPr>
                <w:rFonts w:hAnsi="宋体" w:cs="宋体"/>
                <w:kern w:val="0"/>
                <w:sz w:val="28"/>
                <w:szCs w:val="28"/>
              </w:rPr>
            </w:pPr>
            <w:r>
              <w:rPr>
                <w:rFonts w:hint="eastAsia" w:ascii="宋体" w:hAnsi="宋体" w:eastAsia="宋体" w:cs="宋体"/>
                <w:kern w:val="0"/>
                <w:sz w:val="28"/>
                <w:szCs w:val="28"/>
                <w:lang w:bidi="ar"/>
              </w:rPr>
              <w:t>28</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17007">
            <w:pPr>
              <w:pStyle w:val="8"/>
              <w:jc w:val="center"/>
              <w:rPr>
                <w:rFonts w:hAnsi="宋体" w:cs="宋体"/>
                <w:kern w:val="0"/>
                <w:sz w:val="28"/>
                <w:szCs w:val="28"/>
              </w:rPr>
            </w:pPr>
            <w:r>
              <w:rPr>
                <w:rFonts w:hint="eastAsia" w:ascii="宋体" w:hAnsi="宋体" w:eastAsia="宋体" w:cs="宋体"/>
                <w:kern w:val="0"/>
                <w:sz w:val="28"/>
                <w:szCs w:val="28"/>
                <w:lang w:bidi="ar"/>
              </w:rPr>
              <w:t>王老吉</w:t>
            </w:r>
          </w:p>
        </w:tc>
      </w:tr>
      <w:tr w14:paraId="7613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33182">
            <w:pPr>
              <w:pStyle w:val="8"/>
              <w:jc w:val="center"/>
              <w:rPr>
                <w:rFonts w:hAnsi="宋体" w:cs="宋体"/>
                <w:kern w:val="0"/>
                <w:sz w:val="28"/>
                <w:szCs w:val="28"/>
              </w:rPr>
            </w:pPr>
            <w:r>
              <w:rPr>
                <w:rFonts w:hint="eastAsia" w:ascii="宋体" w:hAnsi="宋体" w:eastAsia="宋体" w:cs="宋体"/>
                <w:kern w:val="0"/>
                <w:sz w:val="28"/>
                <w:szCs w:val="28"/>
                <w:lang w:bidi="ar"/>
              </w:rPr>
              <w:t>11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12DF3">
            <w:pPr>
              <w:pStyle w:val="8"/>
              <w:jc w:val="center"/>
              <w:rPr>
                <w:rFonts w:hAnsi="宋体" w:cs="宋体"/>
                <w:kern w:val="0"/>
                <w:sz w:val="28"/>
                <w:szCs w:val="28"/>
              </w:rPr>
            </w:pPr>
            <w:r>
              <w:rPr>
                <w:rFonts w:hint="eastAsia" w:ascii="宋体" w:hAnsi="宋体" w:eastAsia="宋体" w:cs="宋体"/>
                <w:kern w:val="0"/>
                <w:sz w:val="28"/>
                <w:szCs w:val="28"/>
                <w:lang w:bidi="ar"/>
              </w:rPr>
              <w:t>温氏奶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69C0">
            <w:pPr>
              <w:pStyle w:val="8"/>
              <w:jc w:val="center"/>
              <w:rPr>
                <w:rFonts w:hAnsi="宋体" w:cs="宋体"/>
                <w:kern w:val="0"/>
                <w:sz w:val="28"/>
                <w:szCs w:val="28"/>
              </w:rPr>
            </w:pPr>
            <w:r>
              <w:rPr>
                <w:rFonts w:hint="eastAsia" w:ascii="宋体" w:hAnsi="宋体" w:eastAsia="宋体" w:cs="宋体"/>
                <w:kern w:val="0"/>
                <w:sz w:val="28"/>
                <w:szCs w:val="28"/>
                <w:lang w:bidi="ar"/>
              </w:rPr>
              <w:t>29</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8AF8C">
            <w:pPr>
              <w:pStyle w:val="8"/>
              <w:jc w:val="center"/>
              <w:rPr>
                <w:rFonts w:hAnsi="宋体" w:cs="宋体"/>
                <w:kern w:val="0"/>
                <w:sz w:val="28"/>
                <w:szCs w:val="28"/>
              </w:rPr>
            </w:pPr>
            <w:r>
              <w:rPr>
                <w:rFonts w:hint="eastAsia" w:ascii="宋体" w:hAnsi="宋体" w:eastAsia="宋体" w:cs="宋体"/>
                <w:kern w:val="0"/>
                <w:sz w:val="28"/>
                <w:szCs w:val="28"/>
                <w:lang w:bidi="ar"/>
              </w:rPr>
              <w:t>天地壹号</w:t>
            </w:r>
          </w:p>
        </w:tc>
      </w:tr>
      <w:tr w14:paraId="24BB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D6343">
            <w:pPr>
              <w:pStyle w:val="8"/>
              <w:jc w:val="center"/>
              <w:rPr>
                <w:rFonts w:hAnsi="宋体" w:cs="宋体"/>
                <w:kern w:val="0"/>
                <w:sz w:val="28"/>
                <w:szCs w:val="28"/>
              </w:rPr>
            </w:pPr>
            <w:r>
              <w:rPr>
                <w:rFonts w:hint="eastAsia" w:ascii="宋体" w:hAnsi="宋体" w:eastAsia="宋体" w:cs="宋体"/>
                <w:kern w:val="0"/>
                <w:sz w:val="28"/>
                <w:szCs w:val="28"/>
                <w:lang w:bidi="ar"/>
              </w:rPr>
              <w:t>12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22CF5">
            <w:pPr>
              <w:pStyle w:val="8"/>
              <w:jc w:val="center"/>
              <w:rPr>
                <w:rFonts w:hAnsi="宋体" w:cs="宋体"/>
                <w:kern w:val="0"/>
                <w:sz w:val="28"/>
                <w:szCs w:val="28"/>
              </w:rPr>
            </w:pPr>
            <w:r>
              <w:rPr>
                <w:rFonts w:hint="eastAsia" w:ascii="宋体" w:hAnsi="宋体" w:eastAsia="宋体" w:cs="宋体"/>
                <w:kern w:val="0"/>
                <w:sz w:val="28"/>
                <w:szCs w:val="28"/>
                <w:lang w:bidi="ar"/>
              </w:rPr>
              <w:t>燕塘奶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65C33">
            <w:pPr>
              <w:pStyle w:val="8"/>
              <w:jc w:val="center"/>
              <w:rPr>
                <w:rFonts w:hAnsi="宋体" w:cs="宋体"/>
                <w:kern w:val="0"/>
                <w:sz w:val="28"/>
                <w:szCs w:val="28"/>
              </w:rPr>
            </w:pPr>
            <w:r>
              <w:rPr>
                <w:rFonts w:hint="eastAsia" w:ascii="宋体" w:hAnsi="宋体" w:eastAsia="宋体" w:cs="宋体"/>
                <w:kern w:val="0"/>
                <w:sz w:val="28"/>
                <w:szCs w:val="28"/>
                <w:lang w:bidi="ar"/>
              </w:rPr>
              <w:t>30</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15C69">
            <w:pPr>
              <w:pStyle w:val="8"/>
              <w:jc w:val="center"/>
              <w:rPr>
                <w:rFonts w:hAnsi="宋体" w:cs="宋体"/>
                <w:kern w:val="0"/>
                <w:sz w:val="28"/>
                <w:szCs w:val="28"/>
              </w:rPr>
            </w:pPr>
            <w:r>
              <w:rPr>
                <w:rFonts w:hint="eastAsia" w:ascii="宋体" w:hAnsi="宋体" w:eastAsia="宋体" w:cs="宋体"/>
                <w:kern w:val="0"/>
                <w:sz w:val="28"/>
                <w:szCs w:val="28"/>
                <w:lang w:bidi="ar"/>
              </w:rPr>
              <w:t>红  牛</w:t>
            </w:r>
          </w:p>
        </w:tc>
      </w:tr>
      <w:tr w14:paraId="51D3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92C58">
            <w:pPr>
              <w:pStyle w:val="8"/>
              <w:jc w:val="center"/>
              <w:rPr>
                <w:rFonts w:hAnsi="宋体" w:cs="宋体"/>
                <w:kern w:val="0"/>
                <w:sz w:val="28"/>
                <w:szCs w:val="28"/>
              </w:rPr>
            </w:pPr>
            <w:r>
              <w:rPr>
                <w:rFonts w:hint="eastAsia" w:ascii="宋体" w:hAnsi="宋体" w:eastAsia="宋体" w:cs="宋体"/>
                <w:kern w:val="0"/>
                <w:sz w:val="28"/>
                <w:szCs w:val="28"/>
                <w:lang w:bidi="ar"/>
              </w:rPr>
              <w:t>13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A64D">
            <w:pPr>
              <w:pStyle w:val="8"/>
              <w:jc w:val="center"/>
              <w:rPr>
                <w:rFonts w:hAnsi="宋体" w:cs="宋体"/>
                <w:kern w:val="0"/>
                <w:sz w:val="28"/>
                <w:szCs w:val="28"/>
              </w:rPr>
            </w:pPr>
            <w:r>
              <w:rPr>
                <w:rFonts w:hint="eastAsia" w:ascii="宋体" w:hAnsi="宋体" w:eastAsia="宋体" w:cs="宋体"/>
                <w:kern w:val="0"/>
                <w:sz w:val="28"/>
                <w:szCs w:val="28"/>
                <w:lang w:bidi="ar"/>
              </w:rPr>
              <w:t>特仑苏奶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5432F">
            <w:pPr>
              <w:pStyle w:val="8"/>
              <w:jc w:val="center"/>
              <w:rPr>
                <w:rFonts w:hAnsi="宋体" w:cs="宋体"/>
                <w:kern w:val="0"/>
                <w:sz w:val="28"/>
                <w:szCs w:val="28"/>
              </w:rPr>
            </w:pPr>
            <w:r>
              <w:rPr>
                <w:rFonts w:hint="eastAsia" w:ascii="宋体" w:hAnsi="宋体" w:eastAsia="宋体" w:cs="宋体"/>
                <w:kern w:val="0"/>
                <w:sz w:val="28"/>
                <w:szCs w:val="28"/>
                <w:lang w:bidi="ar"/>
              </w:rPr>
              <w:t>31</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0455">
            <w:pPr>
              <w:pStyle w:val="8"/>
              <w:jc w:val="center"/>
              <w:rPr>
                <w:rFonts w:hAnsi="宋体" w:cs="宋体"/>
                <w:kern w:val="0"/>
                <w:sz w:val="28"/>
                <w:szCs w:val="28"/>
              </w:rPr>
            </w:pPr>
            <w:r>
              <w:rPr>
                <w:rFonts w:hint="eastAsia" w:ascii="宋体" w:hAnsi="宋体" w:eastAsia="宋体" w:cs="宋体"/>
                <w:kern w:val="0"/>
                <w:sz w:val="28"/>
                <w:szCs w:val="28"/>
                <w:lang w:bidi="ar"/>
              </w:rPr>
              <w:t>椰  牛</w:t>
            </w:r>
          </w:p>
        </w:tc>
      </w:tr>
      <w:tr w14:paraId="1DAD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628D6">
            <w:pPr>
              <w:pStyle w:val="8"/>
              <w:jc w:val="center"/>
              <w:rPr>
                <w:rFonts w:hAnsi="宋体" w:cs="宋体"/>
                <w:kern w:val="0"/>
                <w:sz w:val="28"/>
                <w:szCs w:val="28"/>
              </w:rPr>
            </w:pPr>
            <w:r>
              <w:rPr>
                <w:rFonts w:hint="eastAsia" w:ascii="宋体" w:hAnsi="宋体" w:eastAsia="宋体" w:cs="宋体"/>
                <w:kern w:val="0"/>
                <w:sz w:val="28"/>
                <w:szCs w:val="28"/>
                <w:lang w:bidi="ar"/>
              </w:rPr>
              <w:t>14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1E4AA">
            <w:pPr>
              <w:pStyle w:val="8"/>
              <w:jc w:val="center"/>
              <w:rPr>
                <w:rFonts w:hAnsi="宋体" w:cs="宋体"/>
                <w:kern w:val="0"/>
                <w:sz w:val="28"/>
                <w:szCs w:val="28"/>
              </w:rPr>
            </w:pPr>
            <w:r>
              <w:rPr>
                <w:rFonts w:hint="eastAsia" w:ascii="宋体" w:hAnsi="宋体" w:eastAsia="宋体" w:cs="宋体"/>
                <w:kern w:val="0"/>
                <w:sz w:val="28"/>
                <w:szCs w:val="28"/>
                <w:lang w:bidi="ar"/>
              </w:rPr>
              <w:t>银鹭花生奶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5E682">
            <w:pPr>
              <w:pStyle w:val="8"/>
              <w:jc w:val="center"/>
              <w:rPr>
                <w:rFonts w:hAnsi="宋体" w:cs="宋体"/>
                <w:kern w:val="0"/>
                <w:sz w:val="28"/>
                <w:szCs w:val="28"/>
              </w:rPr>
            </w:pPr>
            <w:r>
              <w:rPr>
                <w:rFonts w:hint="eastAsia" w:ascii="宋体" w:hAnsi="宋体" w:eastAsia="宋体" w:cs="宋体"/>
                <w:kern w:val="0"/>
                <w:sz w:val="28"/>
                <w:szCs w:val="28"/>
                <w:lang w:bidi="ar"/>
              </w:rPr>
              <w:t>32</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D81A">
            <w:pPr>
              <w:pStyle w:val="8"/>
              <w:jc w:val="center"/>
              <w:rPr>
                <w:rFonts w:hAnsi="宋体" w:cs="宋体"/>
                <w:kern w:val="0"/>
                <w:sz w:val="28"/>
                <w:szCs w:val="28"/>
              </w:rPr>
            </w:pPr>
            <w:r>
              <w:rPr>
                <w:rFonts w:hint="eastAsia" w:ascii="宋体" w:hAnsi="宋体" w:eastAsia="宋体" w:cs="宋体"/>
                <w:kern w:val="0"/>
                <w:sz w:val="28"/>
                <w:szCs w:val="28"/>
                <w:lang w:bidi="ar"/>
              </w:rPr>
              <w:t>椰  汁</w:t>
            </w:r>
          </w:p>
        </w:tc>
      </w:tr>
      <w:tr w14:paraId="7360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6C2A6">
            <w:pPr>
              <w:pStyle w:val="8"/>
              <w:jc w:val="center"/>
              <w:rPr>
                <w:rFonts w:hAnsi="宋体" w:cs="宋体"/>
                <w:kern w:val="0"/>
                <w:sz w:val="28"/>
                <w:szCs w:val="28"/>
              </w:rPr>
            </w:pPr>
            <w:r>
              <w:rPr>
                <w:rFonts w:hint="eastAsia" w:ascii="宋体" w:hAnsi="宋体" w:eastAsia="宋体" w:cs="宋体"/>
                <w:kern w:val="0"/>
                <w:sz w:val="28"/>
                <w:szCs w:val="28"/>
                <w:lang w:bidi="ar"/>
              </w:rPr>
              <w:t>15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D6773">
            <w:pPr>
              <w:pStyle w:val="8"/>
              <w:jc w:val="center"/>
              <w:rPr>
                <w:rFonts w:hAnsi="宋体" w:cs="宋体"/>
                <w:kern w:val="0"/>
                <w:sz w:val="28"/>
                <w:szCs w:val="28"/>
              </w:rPr>
            </w:pPr>
            <w:r>
              <w:rPr>
                <w:rFonts w:hint="eastAsia" w:ascii="宋体" w:hAnsi="宋体" w:eastAsia="宋体" w:cs="宋体"/>
                <w:kern w:val="0"/>
                <w:sz w:val="28"/>
                <w:szCs w:val="28"/>
                <w:lang w:bidi="ar"/>
              </w:rPr>
              <w:t>呦呦奶茶</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871D6">
            <w:pPr>
              <w:pStyle w:val="8"/>
              <w:jc w:val="center"/>
              <w:rPr>
                <w:rFonts w:hAnsi="宋体" w:cs="宋体"/>
                <w:kern w:val="0"/>
                <w:sz w:val="28"/>
                <w:szCs w:val="28"/>
              </w:rPr>
            </w:pPr>
            <w:r>
              <w:rPr>
                <w:rFonts w:hint="eastAsia" w:ascii="宋体" w:hAnsi="宋体" w:eastAsia="宋体" w:cs="宋体"/>
                <w:kern w:val="0"/>
                <w:sz w:val="28"/>
                <w:szCs w:val="28"/>
                <w:lang w:bidi="ar"/>
              </w:rPr>
              <w:t>33</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A89A4">
            <w:pPr>
              <w:pStyle w:val="8"/>
              <w:jc w:val="center"/>
              <w:rPr>
                <w:rFonts w:hAnsi="宋体" w:cs="宋体"/>
                <w:kern w:val="0"/>
                <w:sz w:val="28"/>
                <w:szCs w:val="28"/>
              </w:rPr>
            </w:pPr>
            <w:r>
              <w:rPr>
                <w:rFonts w:hint="eastAsia" w:ascii="宋体" w:hAnsi="宋体" w:eastAsia="宋体" w:cs="宋体"/>
                <w:kern w:val="0"/>
                <w:sz w:val="28"/>
                <w:szCs w:val="28"/>
                <w:lang w:bidi="ar"/>
              </w:rPr>
              <w:t>东  鹏</w:t>
            </w:r>
          </w:p>
        </w:tc>
      </w:tr>
      <w:tr w14:paraId="03D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0257C">
            <w:pPr>
              <w:pStyle w:val="8"/>
              <w:jc w:val="center"/>
              <w:rPr>
                <w:rFonts w:hAnsi="宋体" w:cs="宋体"/>
                <w:kern w:val="0"/>
                <w:sz w:val="28"/>
                <w:szCs w:val="28"/>
              </w:rPr>
            </w:pPr>
            <w:r>
              <w:rPr>
                <w:rFonts w:hint="eastAsia" w:ascii="宋体" w:hAnsi="宋体" w:eastAsia="宋体" w:cs="宋体"/>
                <w:kern w:val="0"/>
                <w:sz w:val="28"/>
                <w:szCs w:val="28"/>
                <w:lang w:bidi="ar"/>
              </w:rPr>
              <w:t>16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0237B">
            <w:pPr>
              <w:pStyle w:val="8"/>
              <w:jc w:val="center"/>
              <w:rPr>
                <w:rFonts w:hAnsi="宋体" w:cs="宋体"/>
                <w:kern w:val="0"/>
                <w:sz w:val="28"/>
                <w:szCs w:val="28"/>
              </w:rPr>
            </w:pPr>
            <w:r>
              <w:rPr>
                <w:rFonts w:hint="eastAsia" w:ascii="宋体" w:hAnsi="宋体" w:eastAsia="宋体" w:cs="宋体"/>
                <w:kern w:val="0"/>
                <w:sz w:val="28"/>
                <w:szCs w:val="28"/>
                <w:lang w:bidi="ar"/>
              </w:rPr>
              <w:t>营养快线</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F6C5">
            <w:pPr>
              <w:pStyle w:val="8"/>
              <w:jc w:val="center"/>
              <w:rPr>
                <w:rFonts w:hAnsi="宋体" w:cs="宋体"/>
                <w:kern w:val="0"/>
                <w:sz w:val="28"/>
                <w:szCs w:val="28"/>
              </w:rPr>
            </w:pPr>
            <w:r>
              <w:rPr>
                <w:rFonts w:hint="eastAsia" w:ascii="宋体" w:hAnsi="宋体" w:eastAsia="宋体" w:cs="宋体"/>
                <w:kern w:val="0"/>
                <w:sz w:val="28"/>
                <w:szCs w:val="28"/>
                <w:lang w:bidi="ar"/>
              </w:rPr>
              <w:t>34</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8304E">
            <w:pPr>
              <w:pStyle w:val="8"/>
              <w:jc w:val="center"/>
              <w:rPr>
                <w:rFonts w:hAnsi="宋体" w:cs="宋体"/>
                <w:kern w:val="0"/>
                <w:sz w:val="28"/>
                <w:szCs w:val="28"/>
              </w:rPr>
            </w:pPr>
            <w:r>
              <w:rPr>
                <w:rFonts w:hint="eastAsia" w:ascii="宋体" w:hAnsi="宋体" w:eastAsia="宋体" w:cs="宋体"/>
                <w:kern w:val="0"/>
                <w:sz w:val="28"/>
                <w:szCs w:val="28"/>
                <w:lang w:bidi="ar"/>
              </w:rPr>
              <w:t>瓶咖啡</w:t>
            </w:r>
          </w:p>
        </w:tc>
      </w:tr>
      <w:tr w14:paraId="2D08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BDEB6">
            <w:pPr>
              <w:pStyle w:val="8"/>
              <w:jc w:val="center"/>
              <w:rPr>
                <w:rFonts w:hAnsi="宋体" w:cs="宋体"/>
                <w:kern w:val="0"/>
                <w:sz w:val="28"/>
                <w:szCs w:val="28"/>
              </w:rPr>
            </w:pPr>
            <w:r>
              <w:rPr>
                <w:rFonts w:hint="eastAsia" w:ascii="宋体" w:hAnsi="宋体" w:eastAsia="宋体" w:cs="宋体"/>
                <w:kern w:val="0"/>
                <w:sz w:val="28"/>
                <w:szCs w:val="28"/>
                <w:lang w:bidi="ar"/>
              </w:rPr>
              <w:t>17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AC6">
            <w:pPr>
              <w:pStyle w:val="8"/>
              <w:jc w:val="center"/>
              <w:rPr>
                <w:rFonts w:hAnsi="宋体" w:cs="宋体"/>
                <w:kern w:val="0"/>
                <w:sz w:val="28"/>
                <w:szCs w:val="28"/>
              </w:rPr>
            </w:pPr>
            <w:r>
              <w:rPr>
                <w:rFonts w:hint="eastAsia" w:ascii="宋体" w:hAnsi="宋体" w:eastAsia="宋体" w:cs="宋体"/>
                <w:kern w:val="0"/>
                <w:sz w:val="28"/>
                <w:szCs w:val="28"/>
                <w:lang w:bidi="ar"/>
              </w:rPr>
              <w:t>阿萨姆</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DC014">
            <w:pPr>
              <w:pStyle w:val="8"/>
              <w:jc w:val="center"/>
              <w:rPr>
                <w:rFonts w:hAnsi="宋体" w:cs="宋体"/>
                <w:kern w:val="0"/>
                <w:sz w:val="28"/>
                <w:szCs w:val="28"/>
              </w:rPr>
            </w:pPr>
            <w:r>
              <w:rPr>
                <w:rFonts w:hint="eastAsia" w:ascii="宋体" w:hAnsi="宋体" w:eastAsia="宋体" w:cs="宋体"/>
                <w:kern w:val="0"/>
                <w:sz w:val="28"/>
                <w:szCs w:val="28"/>
                <w:lang w:bidi="ar"/>
              </w:rPr>
              <w:t>35</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F2949">
            <w:pPr>
              <w:pStyle w:val="8"/>
              <w:jc w:val="center"/>
              <w:rPr>
                <w:rFonts w:hAnsi="宋体" w:cs="宋体"/>
                <w:kern w:val="0"/>
                <w:sz w:val="28"/>
                <w:szCs w:val="28"/>
              </w:rPr>
            </w:pPr>
            <w:r>
              <w:rPr>
                <w:rFonts w:hint="eastAsia" w:ascii="宋体" w:hAnsi="宋体" w:eastAsia="宋体" w:cs="宋体"/>
                <w:kern w:val="0"/>
                <w:sz w:val="28"/>
                <w:szCs w:val="28"/>
                <w:lang w:bidi="ar"/>
              </w:rPr>
              <w:t>八宝粥</w:t>
            </w:r>
          </w:p>
        </w:tc>
      </w:tr>
      <w:tr w14:paraId="7D0F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E52B0">
            <w:pPr>
              <w:pStyle w:val="8"/>
              <w:jc w:val="center"/>
              <w:rPr>
                <w:rFonts w:hAnsi="宋体" w:cs="宋体"/>
                <w:kern w:val="0"/>
                <w:sz w:val="28"/>
                <w:szCs w:val="28"/>
              </w:rPr>
            </w:pPr>
            <w:r>
              <w:rPr>
                <w:rFonts w:hint="eastAsia" w:ascii="宋体" w:hAnsi="宋体" w:eastAsia="宋体" w:cs="宋体"/>
                <w:kern w:val="0"/>
                <w:sz w:val="28"/>
                <w:szCs w:val="28"/>
                <w:lang w:bidi="ar"/>
              </w:rPr>
              <w:t>18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9FC37">
            <w:pPr>
              <w:pStyle w:val="8"/>
              <w:jc w:val="center"/>
              <w:rPr>
                <w:rFonts w:hAnsi="宋体" w:cs="宋体"/>
                <w:kern w:val="0"/>
                <w:sz w:val="28"/>
                <w:szCs w:val="28"/>
              </w:rPr>
            </w:pPr>
            <w:r>
              <w:rPr>
                <w:rFonts w:hint="eastAsia" w:ascii="宋体" w:hAnsi="宋体" w:eastAsia="宋体" w:cs="宋体"/>
                <w:kern w:val="0"/>
                <w:sz w:val="28"/>
                <w:szCs w:val="28"/>
                <w:lang w:bidi="ar"/>
              </w:rPr>
              <w:t>脉动</w:t>
            </w:r>
          </w:p>
        </w:tc>
        <w:tc>
          <w:tcPr>
            <w:tcW w:w="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DC18">
            <w:pPr>
              <w:pStyle w:val="8"/>
              <w:jc w:val="center"/>
              <w:rPr>
                <w:rFonts w:hAnsi="宋体" w:cs="宋体"/>
                <w:kern w:val="0"/>
                <w:sz w:val="28"/>
                <w:szCs w:val="28"/>
              </w:rPr>
            </w:pPr>
            <w:r>
              <w:rPr>
                <w:rFonts w:hint="eastAsia" w:ascii="宋体" w:hAnsi="宋体" w:eastAsia="宋体" w:cs="宋体"/>
                <w:kern w:val="0"/>
                <w:sz w:val="28"/>
                <w:szCs w:val="28"/>
                <w:lang w:bidi="ar"/>
              </w:rPr>
              <w:t>36</w:t>
            </w:r>
          </w:p>
        </w:tc>
        <w:tc>
          <w:tcPr>
            <w:tcW w:w="3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F53F">
            <w:pPr>
              <w:pStyle w:val="8"/>
              <w:jc w:val="center"/>
              <w:rPr>
                <w:rFonts w:hAnsi="宋体" w:cs="宋体"/>
                <w:kern w:val="0"/>
                <w:sz w:val="28"/>
                <w:szCs w:val="28"/>
              </w:rPr>
            </w:pPr>
            <w:r>
              <w:rPr>
                <w:rFonts w:hint="eastAsia" w:ascii="宋体" w:hAnsi="宋体" w:eastAsia="宋体" w:cs="宋体"/>
                <w:kern w:val="0"/>
                <w:sz w:val="28"/>
                <w:szCs w:val="28"/>
                <w:lang w:bidi="ar"/>
              </w:rPr>
              <w:t>柠檬茶</w:t>
            </w:r>
          </w:p>
        </w:tc>
      </w:tr>
    </w:tbl>
    <w:p w14:paraId="093B818A">
      <w:pPr>
        <w:pStyle w:val="8"/>
        <w:ind w:firstLine="420"/>
        <w:rPr>
          <w:rFonts w:hAnsi="宋体" w:cs="宋体"/>
          <w:b/>
          <w:sz w:val="28"/>
          <w:szCs w:val="28"/>
        </w:rPr>
      </w:pPr>
      <w:r>
        <w:rPr>
          <w:rFonts w:hint="eastAsia" w:ascii="宋体" w:hAnsi="宋体" w:eastAsia="宋体" w:cs="宋体"/>
          <w:b/>
          <w:sz w:val="28"/>
          <w:szCs w:val="28"/>
          <w:lang w:bidi="ar"/>
        </w:rPr>
        <w:t>（二）质量要求</w:t>
      </w:r>
    </w:p>
    <w:p w14:paraId="4DE467CF">
      <w:pPr>
        <w:pStyle w:val="8"/>
        <w:ind w:firstLine="420"/>
        <w:rPr>
          <w:rFonts w:hAnsi="宋体" w:cs="宋体"/>
          <w:kern w:val="0"/>
          <w:sz w:val="28"/>
          <w:szCs w:val="28"/>
          <w:shd w:val="clear" w:color="auto" w:fill="FFFFFF"/>
        </w:rPr>
      </w:pPr>
      <w:r>
        <w:rPr>
          <w:rFonts w:hint="eastAsia" w:ascii="宋体" w:hAnsi="宋体" w:eastAsia="宋体" w:cs="宋体"/>
          <w:sz w:val="28"/>
          <w:szCs w:val="28"/>
          <w:lang w:bidi="ar"/>
        </w:rPr>
        <w:t>▲</w:t>
      </w:r>
      <w:r>
        <w:rPr>
          <w:rFonts w:hint="eastAsia" w:ascii="宋体" w:hAnsi="宋体" w:eastAsia="宋体" w:cs="宋体"/>
          <w:kern w:val="0"/>
          <w:sz w:val="28"/>
          <w:szCs w:val="28"/>
          <w:shd w:val="clear" w:color="auto" w:fill="FFFFFF"/>
          <w:lang w:bidi="ar"/>
        </w:rPr>
        <w:t>1、必须符合相关品类国家食品卫生标准（提供相关监测报告并加盖公章）。</w:t>
      </w:r>
    </w:p>
    <w:p w14:paraId="15EFAAEA">
      <w:pPr>
        <w:pStyle w:val="8"/>
        <w:ind w:firstLine="420"/>
        <w:rPr>
          <w:rFonts w:hAnsi="宋体" w:cs="宋体"/>
          <w:kern w:val="0"/>
          <w:sz w:val="28"/>
          <w:szCs w:val="28"/>
          <w:shd w:val="clear" w:color="auto" w:fill="FFFFFF"/>
        </w:rPr>
      </w:pPr>
      <w:r>
        <w:rPr>
          <w:rFonts w:hint="eastAsia" w:ascii="宋体" w:hAnsi="宋体" w:eastAsia="宋体" w:cs="宋体"/>
          <w:sz w:val="28"/>
          <w:szCs w:val="28"/>
          <w:lang w:bidi="ar"/>
        </w:rPr>
        <w:t>▲</w:t>
      </w:r>
      <w:r>
        <w:rPr>
          <w:rFonts w:hint="eastAsia" w:ascii="宋体" w:hAnsi="宋体" w:eastAsia="宋体" w:cs="宋体"/>
          <w:kern w:val="0"/>
          <w:sz w:val="28"/>
          <w:szCs w:val="28"/>
          <w:shd w:val="clear" w:color="auto" w:fill="FFFFFF"/>
          <w:lang w:bidi="ar"/>
        </w:rPr>
        <w:t>2、包装完好，品牌、商标、生产厂家、生产日期、保质期或保存期、执行标准齐全。供货时的剩余保质期不少于三分之二，具有产品合格证。</w:t>
      </w:r>
    </w:p>
    <w:p w14:paraId="7A47FFB4">
      <w:pPr>
        <w:pStyle w:val="8"/>
        <w:ind w:firstLine="420"/>
        <w:rPr>
          <w:rFonts w:hAnsi="宋体"/>
          <w:sz w:val="28"/>
          <w:szCs w:val="28"/>
        </w:rPr>
      </w:pPr>
      <w:r>
        <w:rPr>
          <w:rFonts w:hint="eastAsia" w:ascii="宋体" w:hAnsi="宋体" w:eastAsia="宋体" w:cs="宋体"/>
          <w:sz w:val="28"/>
          <w:szCs w:val="28"/>
          <w:lang w:bidi="ar"/>
        </w:rPr>
        <w:t>▲</w:t>
      </w:r>
      <w:r>
        <w:rPr>
          <w:rFonts w:hint="eastAsia" w:ascii="宋体" w:hAnsi="宋体" w:eastAsia="宋体" w:cs="Courier New"/>
          <w:sz w:val="28"/>
          <w:szCs w:val="28"/>
          <w:lang w:bidi="ar"/>
        </w:rPr>
        <w:t>3、投标人承诺在采购人采购计划发出后24小时内进行响应；紧急情况下，投标人承诺收到采购人采购计划起2小时内灵活配送到采购人指定地点。</w:t>
      </w:r>
    </w:p>
    <w:p w14:paraId="12060562">
      <w:pPr>
        <w:pStyle w:val="8"/>
        <w:ind w:firstLine="420"/>
        <w:rPr>
          <w:rFonts w:hAnsi="宋体"/>
          <w:sz w:val="28"/>
          <w:szCs w:val="28"/>
        </w:rPr>
      </w:pPr>
      <w:r>
        <w:rPr>
          <w:rFonts w:hint="eastAsia" w:ascii="宋体" w:hAnsi="宋体" w:eastAsia="宋体" w:cs="Courier New"/>
          <w:sz w:val="28"/>
          <w:szCs w:val="28"/>
          <w:lang w:bidi="ar"/>
        </w:rPr>
        <w:t>▲4、验收中若发现所供货物的质量或数量不符合双方约定的，投标人承诺2小时内更换或补充到位。</w:t>
      </w:r>
    </w:p>
    <w:p w14:paraId="727AD9F2">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说明：</w:t>
      </w:r>
    </w:p>
    <w:p w14:paraId="4B001C03">
      <w:pPr>
        <w:pStyle w:val="8"/>
        <w:ind w:firstLine="562"/>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1、打“★”号条款为实质性条款，若有任何一条负偏离或不满足则导致投标无效。</w:t>
      </w:r>
    </w:p>
    <w:p w14:paraId="40922555">
      <w:pPr>
        <w:pStyle w:val="8"/>
        <w:ind w:firstLine="562"/>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2、打“▲”号条款为重要技术参数，若有部分“▲”条款未响应或不满足，将导致其响应性评审加重扣分，但不作为无效投标条款。</w:t>
      </w:r>
    </w:p>
    <w:p w14:paraId="525AD4DC">
      <w:pPr>
        <w:pStyle w:val="8"/>
        <w:rPr>
          <w:rFonts w:hAnsi="宋体" w:cs="Verdana"/>
          <w:b/>
          <w:sz w:val="28"/>
          <w:szCs w:val="28"/>
        </w:rPr>
      </w:pPr>
      <w:r>
        <w:rPr>
          <w:rFonts w:hint="eastAsia" w:ascii="宋体" w:hAnsi="宋体" w:eastAsia="宋体" w:cs="宋体"/>
          <w:b/>
          <w:kern w:val="0"/>
          <w:sz w:val="28"/>
          <w:szCs w:val="28"/>
          <w:shd w:val="clear" w:color="auto" w:fill="FFFFFF"/>
          <w:lang w:bidi="ar"/>
        </w:rPr>
        <w:t>★五、食品安全要求</w:t>
      </w:r>
    </w:p>
    <w:p w14:paraId="42064027">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中标供应商必须自备有食品原料安全检测设备及试剂，具备符合食品安全要求及满足采购配送需要的仓储、冷藏运输等设施设备，确保食品原料的安全储存和安全运输。</w:t>
      </w:r>
    </w:p>
    <w:p w14:paraId="3A47854B">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中标供应商从生产加工单位、生产基地、流通经营单位（商店、超市、个体工商户）采购食品原材料的，要留存有供货方盖章（或签字）的购物凭证或每笔送货单；采购畜禽肉类的，要索取并留存供货方盖章（或签字）的动物产品检疫合格证明或肉品品质合格证明原件，并通过发送电子邮件及提供复印件给采购人存档。</w:t>
      </w:r>
    </w:p>
    <w:p w14:paraId="7C940676">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、食品配送要求中标供应商及采购人双方都必须进行留样。严格执行食品留样制度及留样食品盛放容器要求、放置条件要求、冷藏时间要求（</w:t>
      </w:r>
      <w:r>
        <w:rPr>
          <w:rFonts w:hint="eastAsia" w:ascii="宋体" w:hAnsi="宋体" w:eastAsia="宋体" w:cs="Verdana"/>
          <w:kern w:val="0"/>
          <w:sz w:val="28"/>
          <w:szCs w:val="28"/>
          <w:shd w:val="clear" w:color="auto" w:fill="FFFFFF"/>
          <w:lang w:bidi="ar"/>
        </w:rPr>
        <w:t>48</w:t>
      </w:r>
      <w:r>
        <w:rPr>
          <w:rFonts w:hint="eastAsia" w:ascii="宋体" w:hAnsi="宋体" w:eastAsia="宋体" w:cs="宋体"/>
          <w:kern w:val="0"/>
          <w:sz w:val="28"/>
          <w:szCs w:val="28"/>
          <w:shd w:val="clear" w:color="auto" w:fill="FFFFFF"/>
          <w:lang w:bidi="ar"/>
        </w:rPr>
        <w:t>小时）、留样数量要求（</w:t>
      </w:r>
      <w:r>
        <w:rPr>
          <w:rFonts w:hint="eastAsia" w:ascii="宋体" w:hAnsi="宋体" w:eastAsia="宋体" w:cs="Verdana"/>
          <w:kern w:val="0"/>
          <w:sz w:val="28"/>
          <w:szCs w:val="28"/>
          <w:shd w:val="clear" w:color="auto" w:fill="FFFFFF"/>
          <w:lang w:bidi="ar"/>
        </w:rPr>
        <w:t>100</w:t>
      </w:r>
      <w:r>
        <w:rPr>
          <w:rFonts w:hint="eastAsia" w:ascii="宋体" w:hAnsi="宋体" w:eastAsia="宋体" w:cs="宋体"/>
          <w:kern w:val="0"/>
          <w:sz w:val="28"/>
          <w:szCs w:val="28"/>
          <w:shd w:val="clear" w:color="auto" w:fill="FFFFFF"/>
          <w:lang w:bidi="ar"/>
        </w:rPr>
        <w:t>克），并做好留样食品名称、留样数量、留样时间、留样人员、审核人员等台帐记录。</w:t>
      </w:r>
    </w:p>
    <w:p w14:paraId="74960968">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中标供应商供应的食品必须到合法经营单位采购，并按国家有关规定查验有关食品经营单位的证照。</w:t>
      </w:r>
    </w:p>
    <w:p w14:paraId="6AB9813B">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、食品来源要确保无毒无污染，符合国家食品卫生标准。</w:t>
      </w:r>
    </w:p>
    <w:p w14:paraId="09F5D5B4">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6</w:t>
      </w:r>
      <w:r>
        <w:rPr>
          <w:rFonts w:hint="eastAsia" w:ascii="宋体" w:hAnsi="宋体" w:eastAsia="宋体" w:cs="宋体"/>
          <w:kern w:val="0"/>
          <w:sz w:val="28"/>
          <w:szCs w:val="28"/>
          <w:shd w:val="clear" w:color="auto" w:fill="FFFFFF"/>
          <w:lang w:bidi="ar"/>
        </w:rPr>
        <w:t>、中标供应商供应的肉类产品及副食品必须符合国家《产品质量法》、《食品卫生法》等相关法律法规及食品安全相关卫生标准的要求，确保所供食品优质新鲜，符合卫生防疫部门、检验检疫部门的各项合格指标，并有完整的销售合格标注或证书。</w:t>
      </w:r>
    </w:p>
    <w:p w14:paraId="3B36B60D">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、中标供应商应对所配送食品的质量和安全问题作出承诺，若因食品质量问题发生相关食品安全事件，将追究中标供应商相应责任。</w:t>
      </w:r>
    </w:p>
    <w:p w14:paraId="14E9F748">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8</w:t>
      </w:r>
      <w:r>
        <w:rPr>
          <w:rFonts w:hint="eastAsia" w:ascii="宋体" w:hAnsi="宋体" w:eastAsia="宋体" w:cs="宋体"/>
          <w:kern w:val="0"/>
          <w:sz w:val="28"/>
          <w:szCs w:val="28"/>
          <w:shd w:val="clear" w:color="auto" w:fill="FFFFFF"/>
          <w:lang w:bidi="ar"/>
        </w:rPr>
        <w:t>、为明确食品安全责任，中标供应商确定后，采购人不能避开配送企业另外采购食品原材料。</w:t>
      </w:r>
    </w:p>
    <w:p w14:paraId="3B8FF8B7">
      <w:pPr>
        <w:pStyle w:val="8"/>
        <w:rPr>
          <w:rFonts w:hAnsi="宋体" w:cs="Verdana"/>
          <w:b/>
          <w:kern w:val="0"/>
          <w:sz w:val="28"/>
          <w:szCs w:val="28"/>
          <w:shd w:val="clear" w:color="auto" w:fill="FFFFFF"/>
        </w:rPr>
      </w:pPr>
      <w:r>
        <w:rPr>
          <w:rFonts w:hint="eastAsia" w:ascii="宋体" w:hAnsi="宋体" w:eastAsia="宋体" w:cs="Verdana"/>
          <w:b/>
          <w:kern w:val="0"/>
          <w:sz w:val="28"/>
          <w:szCs w:val="28"/>
          <w:shd w:val="clear" w:color="auto" w:fill="FFFFFF"/>
          <w:lang w:bidi="ar"/>
        </w:rPr>
        <w:t>六、</w:t>
      </w:r>
      <w:r>
        <w:rPr>
          <w:rFonts w:hint="eastAsia" w:ascii="宋体" w:hAnsi="宋体" w:eastAsia="宋体" w:cs="宋体"/>
          <w:b/>
          <w:kern w:val="0"/>
          <w:sz w:val="28"/>
          <w:szCs w:val="28"/>
          <w:shd w:val="clear" w:color="auto" w:fill="FFFFFF"/>
          <w:lang w:bidi="ar"/>
        </w:rPr>
        <w:t>食品配送及验收要求</w:t>
      </w:r>
    </w:p>
    <w:p w14:paraId="1E4A43C9">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、运送车辆须具备合法手续及有效行驶证，并且为食品运送配足专人专用车辆，运送车辆要确保清洁卫生，符合国家的有关规定，确保食材在配送过程中不受污染，有条件的要确保全程冷链运输。</w:t>
      </w:r>
    </w:p>
    <w:p w14:paraId="12B353B7">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、投标时须承诺具备</w:t>
      </w:r>
      <w:r>
        <w:rPr>
          <w:rFonts w:hint="eastAsia" w:ascii="宋体" w:hAnsi="宋体" w:eastAsia="宋体" w:cs="Verdana"/>
          <w:kern w:val="0"/>
          <w:sz w:val="28"/>
          <w:szCs w:val="28"/>
          <w:shd w:val="clear" w:color="auto" w:fill="FFFFFF"/>
          <w:lang w:bidi="ar"/>
        </w:rPr>
        <w:t>24</w:t>
      </w:r>
      <w:r>
        <w:rPr>
          <w:rFonts w:hint="eastAsia" w:ascii="宋体" w:hAnsi="宋体" w:eastAsia="宋体" w:cs="宋体"/>
          <w:kern w:val="0"/>
          <w:sz w:val="28"/>
          <w:szCs w:val="28"/>
          <w:shd w:val="clear" w:color="auto" w:fill="FFFFFF"/>
          <w:lang w:bidi="ar"/>
        </w:rPr>
        <w:t>小时内供应采购人所需物资的能力。</w:t>
      </w:r>
    </w:p>
    <w:p w14:paraId="409A1FBB">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、中标供应商按采购人具体通知采购批次的货物送达时限、货物品种、数量等要求，负责免费配送到采购人指定地点。</w:t>
      </w:r>
    </w:p>
    <w:p w14:paraId="03B0CCC8">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★4、配送能力：具备专车配送，其中</w:t>
      </w:r>
      <w:r>
        <w:rPr>
          <w:rFonts w:hint="eastAsia" w:ascii="宋体" w:hAnsi="宋体" w:eastAsia="宋体" w:cs="Verdana"/>
          <w:kern w:val="0"/>
          <w:sz w:val="28"/>
          <w:szCs w:val="28"/>
          <w:shd w:val="clear" w:color="auto" w:fill="FFFFFF"/>
          <w:lang w:eastAsia="zh" w:bidi="ar"/>
        </w:rPr>
        <w:t>肉、禽、蛋、水产、冷冻、蔬果</w:t>
      </w:r>
      <w:r>
        <w:rPr>
          <w:rFonts w:hint="eastAsia" w:ascii="宋体" w:hAnsi="宋体" w:eastAsia="宋体" w:cs="Verdana"/>
          <w:kern w:val="0"/>
          <w:sz w:val="28"/>
          <w:szCs w:val="28"/>
          <w:shd w:val="clear" w:color="auto" w:fill="FFFFFF"/>
          <w:lang w:bidi="ar"/>
        </w:rPr>
        <w:t>、湿粉</w:t>
      </w:r>
      <w:r>
        <w:rPr>
          <w:rFonts w:hint="eastAsia" w:ascii="宋体" w:hAnsi="宋体" w:eastAsia="宋体" w:cs="Verdana"/>
          <w:kern w:val="0"/>
          <w:sz w:val="28"/>
          <w:szCs w:val="28"/>
          <w:shd w:val="clear" w:color="auto" w:fill="FFFFFF"/>
          <w:lang w:eastAsia="zh" w:bidi="ar"/>
        </w:rPr>
        <w:t>类</w:t>
      </w:r>
      <w:r>
        <w:rPr>
          <w:rFonts w:hint="eastAsia" w:ascii="宋体" w:hAnsi="宋体" w:eastAsia="宋体" w:cs="Verdana"/>
          <w:kern w:val="0"/>
          <w:sz w:val="28"/>
          <w:szCs w:val="28"/>
          <w:shd w:val="clear" w:color="auto" w:fill="FFFFFF"/>
          <w:lang w:bidi="ar"/>
        </w:rPr>
        <w:t xml:space="preserve">具备冷链运输车并保障全程冷链服务。 </w:t>
      </w:r>
    </w:p>
    <w:p w14:paraId="2F40CAFC">
      <w:pPr>
        <w:pStyle w:val="8"/>
        <w:ind w:firstLine="420"/>
        <w:rPr>
          <w:rFonts w:hAnsi="宋体" w:cs="Verdana"/>
          <w:kern w:val="0"/>
          <w:sz w:val="28"/>
          <w:szCs w:val="28"/>
          <w:highlight w:val="yellow"/>
          <w:shd w:val="clear" w:color="auto" w:fill="FFFFFF"/>
        </w:rPr>
      </w:pPr>
      <w:r>
        <w:rPr>
          <w:rFonts w:hint="eastAsia" w:ascii="宋体" w:hAnsi="宋体" w:eastAsia="宋体" w:cs="Verdana"/>
          <w:kern w:val="0"/>
          <w:sz w:val="28"/>
          <w:szCs w:val="28"/>
          <w:shd w:val="clear" w:color="auto" w:fill="FFFFFF"/>
          <w:lang w:bidi="ar"/>
        </w:rPr>
        <w:t>5、供应商应有良好的配送能力，能够按时配送到相关采购方指定位置。</w:t>
      </w:r>
    </w:p>
    <w:p w14:paraId="0DDD71A0">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6、如遇到不可抗力情况不能如期提供食材配送，须尽早通知采购人并 解决问题，由此产生的一切责任均由中标供应商承担。如有特殊情况中标供 应商应随叫随送。 </w:t>
      </w:r>
    </w:p>
    <w:p w14:paraId="72EB4223">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7、采购人每天要对所采购食品实行双人验收制度，按照食品质量要求 进行签字验收。中标供应商将食品送至采购人指定地点后，由采购人对货物 的品种、质量、数量、规格等进行逐项验收。 </w:t>
      </w:r>
    </w:p>
    <w:p w14:paraId="39C9788B">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8、中标供应商按合同向采购人配送优质、安全的食品，每次供货，必须向采购人食堂提供带有供货商盖章（或签字）的配送清单和其他票证 </w:t>
      </w:r>
    </w:p>
    <w:p w14:paraId="33A7B06A">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9、验收中若发现所供货物质量与合同约定、中标供应商承诺的产品质 量保证不符的，由中标供应商无条件收回所供应的食品，造成的损失及后果 由供应商负责，并需在</w:t>
      </w:r>
      <w:r>
        <w:rPr>
          <w:rFonts w:hint="eastAsia" w:ascii="宋体" w:hAnsi="宋体" w:eastAsia="宋体" w:cs="Verdana"/>
          <w:kern w:val="0"/>
          <w:sz w:val="28"/>
          <w:szCs w:val="28"/>
          <w:u w:val="single"/>
          <w:shd w:val="clear" w:color="auto" w:fill="FFFFFF"/>
          <w:lang w:bidi="ar"/>
        </w:rPr>
        <w:t xml:space="preserve"> 2</w:t>
      </w:r>
      <w:r>
        <w:rPr>
          <w:rFonts w:ascii="宋体" w:hAnsi="宋体" w:eastAsia="宋体" w:cs="Verdana"/>
          <w:kern w:val="0"/>
          <w:sz w:val="28"/>
          <w:szCs w:val="28"/>
          <w:u w:val="single"/>
          <w:shd w:val="clear" w:color="auto" w:fill="FFFFFF"/>
          <w:lang w:bidi="ar"/>
        </w:rPr>
        <w:t xml:space="preserve"> </w:t>
      </w:r>
      <w:r>
        <w:rPr>
          <w:rFonts w:hint="eastAsia" w:ascii="宋体" w:hAnsi="宋体" w:eastAsia="宋体" w:cs="Verdana"/>
          <w:kern w:val="0"/>
          <w:sz w:val="28"/>
          <w:szCs w:val="28"/>
          <w:shd w:val="clear" w:color="auto" w:fill="FFFFFF"/>
          <w:lang w:bidi="ar"/>
        </w:rPr>
        <w:t>小时内更换补充到位当批次所需货物；验收中若 发现货物数量、质量不符合要求的，可要求供应商在</w:t>
      </w:r>
      <w:r>
        <w:rPr>
          <w:rFonts w:hint="eastAsia" w:ascii="宋体" w:hAnsi="宋体" w:eastAsia="宋体" w:cs="Verdana"/>
          <w:kern w:val="0"/>
          <w:sz w:val="28"/>
          <w:szCs w:val="28"/>
          <w:u w:val="single"/>
          <w:shd w:val="clear" w:color="auto" w:fill="FFFFFF"/>
          <w:lang w:bidi="ar"/>
        </w:rPr>
        <w:t xml:space="preserve"> 2</w:t>
      </w:r>
      <w:r>
        <w:rPr>
          <w:rFonts w:ascii="宋体" w:hAnsi="宋体" w:eastAsia="宋体" w:cs="Verdana"/>
          <w:kern w:val="0"/>
          <w:sz w:val="28"/>
          <w:szCs w:val="28"/>
          <w:u w:val="single"/>
          <w:shd w:val="clear" w:color="auto" w:fill="FFFFFF"/>
          <w:lang w:bidi="ar"/>
        </w:rPr>
        <w:t xml:space="preserve"> </w:t>
      </w:r>
      <w:r>
        <w:rPr>
          <w:rFonts w:hint="eastAsia" w:ascii="宋体" w:hAnsi="宋体" w:eastAsia="宋体" w:cs="Verdana"/>
          <w:kern w:val="0"/>
          <w:sz w:val="28"/>
          <w:szCs w:val="28"/>
          <w:shd w:val="clear" w:color="auto" w:fill="FFFFFF"/>
          <w:lang w:bidi="ar"/>
        </w:rPr>
        <w:t xml:space="preserve">小时内补充到位，验 收以采购人及定点供应商双方核准的净重过称数为准作为结算数量。验收 合格后须双方签字确认。 </w:t>
      </w:r>
    </w:p>
    <w:p w14:paraId="0295B5C9">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10、若中标供应商执意不更换补充不通过验收的货物，采购人有权按此 货物当期结算价格对供应商进行违约条款处理。 </w:t>
      </w:r>
    </w:p>
    <w:p w14:paraId="080DFB95">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11、采购人要在每天19点前将本院食堂第二天所需的各类食品原材料的数量向中标供应商以电子邮件或微信的方式等形式提交订货计划，说明购货品种、规格、数量、供货日期时间及其它需要说明的事项。如遇特殊情况，双方必须至少提前一天协商解决好。中标供应商要认真核对订货计划并按院方订货计划准备好各类食品原材料，并将食品原材料分别在与院方约定的时间前送到院方。肉、禽等鲜活食品必须当日配送，其余食品原料可视院方实际需求酌情配送，但必须确保采购人食品新鲜、优质、安全可靠。 </w:t>
      </w:r>
    </w:p>
    <w:p w14:paraId="2A3FE62E">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 xml:space="preserve">12、可根据蔬菜瓜果生产季节、天气、市场价格等情况协商调整订单的 品种和数量。中标供应商必须能保证提供丰富的时蔬瓜果品种供采购人选 择。 </w:t>
      </w:r>
    </w:p>
    <w:p w14:paraId="33587370">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13、针对生鲜产品特性，配送数量以斤为单位，肉类、蔬菜水果的配送数量误差不得超过3%。</w:t>
      </w:r>
    </w:p>
    <w:p w14:paraId="11ACF97F">
      <w:pPr>
        <w:pStyle w:val="8"/>
        <w:rPr>
          <w:rFonts w:hAnsi="宋体"/>
          <w:b/>
          <w:sz w:val="28"/>
          <w:szCs w:val="28"/>
        </w:rPr>
      </w:pPr>
      <w:r>
        <w:rPr>
          <w:rFonts w:hint="eastAsia" w:ascii="宋体" w:hAnsi="宋体" w:eastAsia="宋体" w:cs="Courier New"/>
          <w:b/>
          <w:sz w:val="28"/>
          <w:szCs w:val="28"/>
          <w:lang w:bidi="ar"/>
        </w:rPr>
        <w:t>附：各配送品种的验收标准</w:t>
      </w:r>
    </w:p>
    <w:p w14:paraId="1B3177D5">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A类：新鲜肉类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5731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5F021B7">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C3F21A3">
            <w:pPr>
              <w:pStyle w:val="8"/>
              <w:jc w:val="center"/>
              <w:rPr>
                <w:rFonts w:hAnsi="宋体"/>
                <w:sz w:val="28"/>
                <w:szCs w:val="28"/>
              </w:rPr>
            </w:pPr>
            <w:r>
              <w:rPr>
                <w:rFonts w:hint="eastAsia" w:ascii="宋体" w:hAnsi="宋体" w:eastAsia="宋体" w:cs="Courier New"/>
                <w:sz w:val="28"/>
                <w:szCs w:val="28"/>
                <w:lang w:bidi="ar"/>
              </w:rPr>
              <w:t>质量验收标准</w:t>
            </w:r>
          </w:p>
        </w:tc>
      </w:tr>
      <w:tr w14:paraId="5788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87B8FEA">
            <w:pPr>
              <w:pStyle w:val="8"/>
              <w:jc w:val="center"/>
              <w:rPr>
                <w:rFonts w:hAnsi="宋体"/>
                <w:sz w:val="28"/>
                <w:szCs w:val="28"/>
              </w:rPr>
            </w:pPr>
            <w:r>
              <w:rPr>
                <w:rFonts w:hint="eastAsia" w:ascii="宋体" w:hAnsi="宋体" w:eastAsia="宋体" w:cs="Courier New"/>
                <w:sz w:val="28"/>
                <w:szCs w:val="28"/>
                <w:lang w:bidi="ar"/>
              </w:rPr>
              <w:t>鲜瘦肉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CB92A9A">
            <w:pPr>
              <w:pStyle w:val="8"/>
              <w:rPr>
                <w:rFonts w:hAnsi="宋体"/>
                <w:sz w:val="28"/>
                <w:szCs w:val="28"/>
              </w:rPr>
            </w:pPr>
            <w:r>
              <w:rPr>
                <w:rFonts w:hint="eastAsia" w:ascii="宋体" w:hAnsi="宋体" w:eastAsia="宋体" w:cs="Courier New"/>
                <w:sz w:val="28"/>
                <w:szCs w:val="28"/>
                <w:lang w:bidi="ar"/>
              </w:rPr>
              <w:t>肌肉红色均匀，有光泽，脂肪洁白。外表微干或微湿润，放血状况良好，肉边整齐，无破碎肉，无黏液渗出或很干的表皮，无点状、虫状等小颗粒灰白色寄生虫。</w:t>
            </w:r>
          </w:p>
          <w:p w14:paraId="18D2618E">
            <w:pPr>
              <w:pStyle w:val="8"/>
              <w:rPr>
                <w:rFonts w:hAnsi="宋体"/>
                <w:sz w:val="28"/>
                <w:szCs w:val="28"/>
              </w:rPr>
            </w:pPr>
            <w:r>
              <w:rPr>
                <w:rFonts w:hint="eastAsia" w:ascii="宋体" w:hAnsi="宋体" w:eastAsia="宋体" w:cs="Courier New"/>
                <w:sz w:val="28"/>
                <w:szCs w:val="28"/>
                <w:lang w:bidi="ar"/>
              </w:rPr>
              <w:t>弹性良好，压后凹陷立即恢复。具有鲜猪肉正常气味，无泥污、血污、肉边整齐、无碎肉、碎骨，按标准部位分割、精肉无多余脂肪。</w:t>
            </w:r>
          </w:p>
          <w:p w14:paraId="5411C12D">
            <w:pPr>
              <w:pStyle w:val="8"/>
              <w:rPr>
                <w:rFonts w:hAnsi="宋体"/>
                <w:sz w:val="28"/>
                <w:szCs w:val="28"/>
              </w:rPr>
            </w:pPr>
            <w:r>
              <w:rPr>
                <w:rFonts w:hint="eastAsia" w:ascii="宋体" w:hAnsi="宋体" w:eastAsia="宋体" w:cs="Courier New"/>
                <w:sz w:val="28"/>
                <w:szCs w:val="28"/>
                <w:lang w:bidi="ar"/>
              </w:rPr>
              <w:t>若有注水，按10-20%扣秤。注水明显的拒收。</w:t>
            </w:r>
          </w:p>
        </w:tc>
      </w:tr>
      <w:tr w14:paraId="4DF2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EBD2D3B">
            <w:pPr>
              <w:pStyle w:val="8"/>
              <w:jc w:val="center"/>
              <w:rPr>
                <w:rFonts w:hAnsi="宋体"/>
                <w:sz w:val="28"/>
                <w:szCs w:val="28"/>
              </w:rPr>
            </w:pPr>
            <w:r>
              <w:rPr>
                <w:rFonts w:hint="eastAsia" w:ascii="宋体" w:hAnsi="宋体" w:eastAsia="宋体" w:cs="Courier New"/>
                <w:sz w:val="28"/>
                <w:szCs w:val="28"/>
                <w:lang w:bidi="ar"/>
              </w:rPr>
              <w:t>五花肉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45F56C7">
            <w:pPr>
              <w:pStyle w:val="8"/>
              <w:rPr>
                <w:rFonts w:hAnsi="宋体"/>
                <w:sz w:val="28"/>
                <w:szCs w:val="28"/>
              </w:rPr>
            </w:pPr>
            <w:r>
              <w:rPr>
                <w:rFonts w:hint="eastAsia" w:ascii="宋体" w:hAnsi="宋体" w:eastAsia="宋体" w:cs="Courier New"/>
                <w:sz w:val="28"/>
                <w:szCs w:val="28"/>
                <w:lang w:bidi="ar"/>
              </w:rPr>
              <w:t>带皮的肥瘦肉，肌肉与脂肪相间多层。</w:t>
            </w:r>
          </w:p>
        </w:tc>
      </w:tr>
      <w:tr w14:paraId="684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7330E4">
            <w:pPr>
              <w:pStyle w:val="8"/>
              <w:jc w:val="center"/>
              <w:rPr>
                <w:rFonts w:hAnsi="宋体"/>
                <w:sz w:val="28"/>
                <w:szCs w:val="28"/>
              </w:rPr>
            </w:pPr>
            <w:r>
              <w:rPr>
                <w:rFonts w:hint="eastAsia" w:ascii="宋体" w:hAnsi="宋体" w:eastAsia="宋体" w:cs="Courier New"/>
                <w:sz w:val="28"/>
                <w:szCs w:val="28"/>
                <w:lang w:bidi="ar"/>
              </w:rPr>
              <w:t>排骨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B3EA32D">
            <w:pPr>
              <w:pStyle w:val="8"/>
              <w:rPr>
                <w:rFonts w:hAnsi="宋体"/>
                <w:sz w:val="28"/>
                <w:szCs w:val="28"/>
              </w:rPr>
            </w:pPr>
            <w:r>
              <w:rPr>
                <w:rFonts w:hint="eastAsia" w:ascii="宋体" w:hAnsi="宋体" w:eastAsia="宋体" w:cs="Courier New"/>
                <w:sz w:val="28"/>
                <w:szCs w:val="28"/>
                <w:lang w:bidi="ar"/>
              </w:rPr>
              <w:t>带肉的排骨，排骨带少量肉，不带肥油，厚实，完整，不得剔降，骨肉不分离。</w:t>
            </w:r>
          </w:p>
        </w:tc>
      </w:tr>
      <w:tr w14:paraId="0EC4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A7CB475">
            <w:pPr>
              <w:pStyle w:val="8"/>
              <w:jc w:val="center"/>
              <w:rPr>
                <w:rFonts w:hAnsi="宋体"/>
                <w:sz w:val="28"/>
                <w:szCs w:val="28"/>
              </w:rPr>
            </w:pPr>
            <w:r>
              <w:rPr>
                <w:rFonts w:hint="eastAsia" w:ascii="宋体" w:hAnsi="宋体" w:eastAsia="宋体" w:cs="Courier New"/>
                <w:sz w:val="28"/>
                <w:szCs w:val="28"/>
                <w:lang w:bidi="ar"/>
              </w:rPr>
              <w:t>猪肝</w:t>
            </w:r>
          </w:p>
          <w:p w14:paraId="171EFEF8">
            <w:pPr>
              <w:pStyle w:val="8"/>
              <w:jc w:val="center"/>
              <w:rPr>
                <w:rFonts w:hAnsi="宋体"/>
                <w:sz w:val="28"/>
                <w:szCs w:val="28"/>
              </w:rPr>
            </w:pPr>
            <w:r>
              <w:rPr>
                <w:rFonts w:hint="eastAsia" w:ascii="宋体" w:hAnsi="宋体" w:eastAsia="宋体" w:cs="Courier New"/>
                <w:sz w:val="28"/>
                <w:szCs w:val="28"/>
                <w:lang w:bidi="ar"/>
              </w:rPr>
              <w:t>猪心</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181A1F5">
            <w:pPr>
              <w:pStyle w:val="8"/>
              <w:rPr>
                <w:rFonts w:hAnsi="宋体"/>
                <w:sz w:val="28"/>
                <w:szCs w:val="28"/>
              </w:rPr>
            </w:pPr>
            <w:r>
              <w:rPr>
                <w:rFonts w:hint="eastAsia" w:ascii="宋体" w:hAnsi="宋体" w:eastAsia="宋体" w:cs="Courier New"/>
                <w:sz w:val="28"/>
                <w:szCs w:val="28"/>
                <w:lang w:bidi="ar"/>
              </w:rPr>
              <w:t>肝叶完整、暗红、质地柔软、湿润、有光泽、边缘薄；</w:t>
            </w:r>
          </w:p>
          <w:p w14:paraId="2543F3AC">
            <w:pPr>
              <w:pStyle w:val="8"/>
              <w:rPr>
                <w:rFonts w:hAnsi="宋体"/>
                <w:sz w:val="28"/>
                <w:szCs w:val="28"/>
              </w:rPr>
            </w:pPr>
            <w:r>
              <w:rPr>
                <w:rFonts w:hint="eastAsia" w:ascii="宋体" w:hAnsi="宋体" w:eastAsia="宋体" w:cs="Courier New"/>
                <w:sz w:val="28"/>
                <w:szCs w:val="28"/>
                <w:lang w:bidi="ar"/>
              </w:rPr>
              <w:t>心冠脂肪洁白、组织结实有弹性、用手可挤出鲜红的血液和血凝结块。</w:t>
            </w:r>
          </w:p>
        </w:tc>
      </w:tr>
      <w:tr w14:paraId="6BDA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DC4E35E">
            <w:pPr>
              <w:pStyle w:val="8"/>
              <w:jc w:val="center"/>
              <w:rPr>
                <w:rFonts w:hAnsi="宋体"/>
                <w:sz w:val="28"/>
                <w:szCs w:val="28"/>
              </w:rPr>
            </w:pPr>
            <w:r>
              <w:rPr>
                <w:rFonts w:hint="eastAsia" w:ascii="宋体" w:hAnsi="宋体" w:eastAsia="宋体" w:cs="Courier New"/>
                <w:sz w:val="28"/>
                <w:szCs w:val="28"/>
                <w:lang w:bidi="ar"/>
              </w:rPr>
              <w:t>猪腰</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75EA193">
            <w:pPr>
              <w:pStyle w:val="8"/>
              <w:rPr>
                <w:rFonts w:hAnsi="宋体"/>
                <w:sz w:val="28"/>
                <w:szCs w:val="28"/>
              </w:rPr>
            </w:pPr>
            <w:r>
              <w:rPr>
                <w:rFonts w:hint="eastAsia" w:ascii="宋体" w:hAnsi="宋体" w:eastAsia="宋体" w:cs="Courier New"/>
                <w:sz w:val="28"/>
                <w:szCs w:val="28"/>
                <w:lang w:bidi="ar"/>
              </w:rPr>
              <w:t>表面有一层光亮的薄膜、呈浅红色，柔软有光泽、有弹性。</w:t>
            </w:r>
          </w:p>
        </w:tc>
      </w:tr>
      <w:tr w14:paraId="1EBE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7F939F1">
            <w:pPr>
              <w:pStyle w:val="8"/>
              <w:jc w:val="center"/>
              <w:rPr>
                <w:rFonts w:hAnsi="宋体"/>
                <w:sz w:val="28"/>
                <w:szCs w:val="28"/>
              </w:rPr>
            </w:pPr>
            <w:r>
              <w:rPr>
                <w:rFonts w:hint="eastAsia" w:ascii="宋体" w:hAnsi="宋体" w:eastAsia="宋体" w:cs="Courier New"/>
                <w:sz w:val="28"/>
                <w:szCs w:val="28"/>
                <w:lang w:bidi="ar"/>
              </w:rPr>
              <w:t>猪肚</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B041CC4">
            <w:pPr>
              <w:pStyle w:val="8"/>
              <w:rPr>
                <w:rFonts w:hAnsi="宋体"/>
                <w:sz w:val="28"/>
                <w:szCs w:val="28"/>
              </w:rPr>
            </w:pPr>
            <w:r>
              <w:rPr>
                <w:rFonts w:hint="eastAsia" w:ascii="宋体" w:hAnsi="宋体" w:eastAsia="宋体" w:cs="Courier New"/>
                <w:sz w:val="28"/>
                <w:szCs w:val="28"/>
                <w:lang w:bidi="ar"/>
              </w:rPr>
              <w:t>呈浅白、色泽光润、不带肥油、内部干净、无异物、极小味道。</w:t>
            </w:r>
          </w:p>
        </w:tc>
      </w:tr>
      <w:tr w14:paraId="5F2B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3C73D99">
            <w:pPr>
              <w:pStyle w:val="8"/>
              <w:jc w:val="center"/>
              <w:rPr>
                <w:rFonts w:hAnsi="宋体"/>
                <w:sz w:val="28"/>
                <w:szCs w:val="28"/>
              </w:rPr>
            </w:pPr>
            <w:r>
              <w:rPr>
                <w:rFonts w:hint="eastAsia" w:ascii="宋体" w:hAnsi="宋体" w:eastAsia="宋体" w:cs="Courier New"/>
                <w:sz w:val="28"/>
                <w:szCs w:val="28"/>
                <w:lang w:bidi="ar"/>
              </w:rPr>
              <w:t>猪手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7D43EB0">
            <w:pPr>
              <w:pStyle w:val="8"/>
              <w:rPr>
                <w:rFonts w:hAnsi="宋体"/>
                <w:sz w:val="28"/>
                <w:szCs w:val="28"/>
              </w:rPr>
            </w:pPr>
            <w:r>
              <w:rPr>
                <w:rFonts w:hint="eastAsia" w:ascii="宋体" w:hAnsi="宋体" w:eastAsia="宋体" w:cs="Courier New"/>
                <w:sz w:val="28"/>
                <w:szCs w:val="28"/>
                <w:lang w:bidi="ar"/>
              </w:rPr>
              <w:t>腿骨，圆管形、浅黄骨髓充满全部管状骨腔，带部分肌肉、干净、完整、无毛、无黑斑、无指甲、表皮光滑、肉质有弹性。</w:t>
            </w:r>
          </w:p>
        </w:tc>
      </w:tr>
      <w:tr w14:paraId="49F4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11EC259">
            <w:pPr>
              <w:pStyle w:val="8"/>
              <w:jc w:val="center"/>
              <w:rPr>
                <w:rFonts w:hAnsi="宋体"/>
                <w:sz w:val="28"/>
                <w:szCs w:val="28"/>
              </w:rPr>
            </w:pPr>
            <w:r>
              <w:rPr>
                <w:rFonts w:hint="eastAsia" w:ascii="宋体" w:hAnsi="宋体" w:eastAsia="宋体" w:cs="Courier New"/>
                <w:sz w:val="28"/>
                <w:szCs w:val="28"/>
                <w:lang w:bidi="ar"/>
              </w:rPr>
              <w:t>鲜牛肉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22022E1">
            <w:pPr>
              <w:pStyle w:val="8"/>
              <w:rPr>
                <w:rFonts w:hAnsi="宋体"/>
                <w:sz w:val="28"/>
                <w:szCs w:val="28"/>
              </w:rPr>
            </w:pPr>
            <w:r>
              <w:rPr>
                <w:rFonts w:hint="eastAsia" w:ascii="宋体" w:hAnsi="宋体" w:eastAsia="宋体" w:cs="Courier New"/>
                <w:sz w:val="28"/>
                <w:szCs w:val="28"/>
                <w:lang w:bidi="ar"/>
              </w:rPr>
              <w:t>肉色深红、肉质有弹性、指压陷部分立刻恢复，切面有光泽及微湿润，极小渗出物；具有浓郁的牛肉气味，脂肪白色或乳白色，无寄生虫，无注水。</w:t>
            </w:r>
          </w:p>
        </w:tc>
      </w:tr>
      <w:tr w14:paraId="7715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891531D">
            <w:pPr>
              <w:pStyle w:val="8"/>
              <w:jc w:val="center"/>
              <w:rPr>
                <w:rFonts w:hAnsi="宋体"/>
                <w:sz w:val="28"/>
                <w:szCs w:val="28"/>
              </w:rPr>
            </w:pPr>
            <w:r>
              <w:rPr>
                <w:rFonts w:hint="eastAsia" w:ascii="宋体" w:hAnsi="宋体" w:eastAsia="宋体" w:cs="Courier New"/>
                <w:sz w:val="28"/>
                <w:szCs w:val="28"/>
                <w:lang w:bidi="ar"/>
              </w:rPr>
              <w:t>鲜羊肉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DA967E1">
            <w:pPr>
              <w:pStyle w:val="8"/>
              <w:rPr>
                <w:rFonts w:hAnsi="宋体"/>
                <w:sz w:val="28"/>
                <w:szCs w:val="28"/>
              </w:rPr>
            </w:pPr>
            <w:r>
              <w:rPr>
                <w:rFonts w:hint="eastAsia" w:ascii="宋体" w:hAnsi="宋体" w:eastAsia="宋体" w:cs="Courier New"/>
                <w:sz w:val="28"/>
                <w:szCs w:val="28"/>
                <w:lang w:bidi="ar"/>
              </w:rPr>
              <w:t>肉色为均匀的红色、有光泽、肉质紧密而细腻、有弹性、外表微干、不粘手、肉皮为白至浅灰白色、无注水。</w:t>
            </w:r>
          </w:p>
        </w:tc>
      </w:tr>
      <w:tr w14:paraId="0F00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4FF44F4">
            <w:pPr>
              <w:pStyle w:val="8"/>
              <w:jc w:val="center"/>
              <w:rPr>
                <w:rFonts w:hAnsi="宋体"/>
                <w:sz w:val="28"/>
                <w:szCs w:val="28"/>
              </w:rPr>
            </w:pPr>
            <w:r>
              <w:rPr>
                <w:rFonts w:hint="eastAsia" w:ascii="宋体" w:hAnsi="宋体" w:eastAsia="宋体" w:cs="Courier New"/>
                <w:sz w:val="28"/>
                <w:szCs w:val="28"/>
                <w:lang w:bidi="ar"/>
              </w:rPr>
              <w:t>牛腩</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739CB34">
            <w:pPr>
              <w:pStyle w:val="8"/>
              <w:rPr>
                <w:rFonts w:hAnsi="宋体"/>
                <w:sz w:val="28"/>
                <w:szCs w:val="28"/>
              </w:rPr>
            </w:pPr>
            <w:r>
              <w:rPr>
                <w:rFonts w:hint="eastAsia" w:ascii="宋体" w:hAnsi="宋体" w:eastAsia="宋体" w:cs="Courier New"/>
                <w:sz w:val="28"/>
                <w:szCs w:val="28"/>
                <w:lang w:bidi="ar"/>
              </w:rPr>
              <w:t>肉色为均匀的红色、有光泽、肉质紧密面细腻，有弹性、外表微干、不粘手、肉皮为白至浅灰白色、无注水。</w:t>
            </w:r>
          </w:p>
        </w:tc>
      </w:tr>
    </w:tbl>
    <w:p w14:paraId="3948A4A6">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B类：新鲜家禽类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FAE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2EE90EB">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790AB08">
            <w:pPr>
              <w:pStyle w:val="8"/>
              <w:jc w:val="center"/>
              <w:rPr>
                <w:rFonts w:hAnsi="宋体"/>
                <w:sz w:val="28"/>
                <w:szCs w:val="28"/>
              </w:rPr>
            </w:pPr>
            <w:r>
              <w:rPr>
                <w:rFonts w:hint="eastAsia" w:ascii="宋体" w:hAnsi="宋体" w:eastAsia="宋体" w:cs="Courier New"/>
                <w:sz w:val="28"/>
                <w:szCs w:val="28"/>
                <w:lang w:bidi="ar"/>
              </w:rPr>
              <w:t>质量验收标准</w:t>
            </w:r>
          </w:p>
        </w:tc>
      </w:tr>
      <w:tr w14:paraId="231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526FCF6">
            <w:pPr>
              <w:pStyle w:val="8"/>
              <w:jc w:val="center"/>
              <w:rPr>
                <w:rFonts w:hAnsi="宋体"/>
                <w:sz w:val="28"/>
                <w:szCs w:val="28"/>
              </w:rPr>
            </w:pPr>
            <w:r>
              <w:rPr>
                <w:rFonts w:hint="eastAsia" w:ascii="宋体" w:hAnsi="宋体" w:eastAsia="宋体" w:cs="Courier New"/>
                <w:sz w:val="28"/>
                <w:szCs w:val="28"/>
                <w:lang w:bidi="ar"/>
              </w:rPr>
              <w:t>鲜鸭</w:t>
            </w:r>
          </w:p>
        </w:tc>
        <w:tc>
          <w:tcPr>
            <w:tcW w:w="4291" w:type="pct"/>
            <w:tcBorders>
              <w:top w:val="single" w:color="auto" w:sz="4" w:space="0"/>
              <w:left w:val="single" w:color="auto" w:sz="4" w:space="0"/>
              <w:bottom w:val="single" w:color="auto" w:sz="4" w:space="0"/>
              <w:right w:val="single" w:color="auto" w:sz="4" w:space="0"/>
            </w:tcBorders>
            <w:shd w:val="clear" w:color="auto" w:fill="auto"/>
          </w:tcPr>
          <w:p w14:paraId="005D70D9">
            <w:pPr>
              <w:pStyle w:val="8"/>
              <w:rPr>
                <w:rFonts w:hAnsi="宋体"/>
                <w:sz w:val="28"/>
                <w:szCs w:val="28"/>
              </w:rPr>
            </w:pPr>
            <w:r>
              <w:rPr>
                <w:rFonts w:hint="eastAsia" w:ascii="宋体" w:hAnsi="宋体" w:eastAsia="宋体" w:cs="Courier New"/>
                <w:sz w:val="28"/>
                <w:szCs w:val="28"/>
                <w:lang w:bidi="ar"/>
              </w:rPr>
              <w:t>表皮光滑而有光泽、肉质弹性好且丰满、表皮无毛或少毛、无破皮、无花皮、无显眼淤块；无注水、肚内无一切内脏、无血水、无异味。</w:t>
            </w:r>
          </w:p>
        </w:tc>
      </w:tr>
      <w:tr w14:paraId="687E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B0AF695">
            <w:pPr>
              <w:pStyle w:val="8"/>
              <w:jc w:val="center"/>
              <w:rPr>
                <w:rFonts w:hAnsi="宋体"/>
                <w:sz w:val="28"/>
                <w:szCs w:val="28"/>
              </w:rPr>
            </w:pPr>
            <w:r>
              <w:rPr>
                <w:rFonts w:hint="eastAsia" w:ascii="宋体" w:hAnsi="宋体" w:eastAsia="宋体" w:cs="Courier New"/>
                <w:sz w:val="28"/>
                <w:szCs w:val="28"/>
                <w:lang w:bidi="ar"/>
              </w:rPr>
              <w:t>鲜鸡</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4A471A4">
            <w:pPr>
              <w:pStyle w:val="8"/>
              <w:rPr>
                <w:rFonts w:hAnsi="宋体"/>
                <w:sz w:val="28"/>
                <w:szCs w:val="28"/>
              </w:rPr>
            </w:pPr>
            <w:r>
              <w:rPr>
                <w:rFonts w:hint="eastAsia" w:ascii="宋体" w:hAnsi="宋体" w:eastAsia="宋体" w:cs="Courier New"/>
                <w:sz w:val="28"/>
                <w:szCs w:val="28"/>
                <w:lang w:bidi="ar"/>
              </w:rPr>
              <w:t>具有该品种应有的外形特征、大小符合要求、鸡肚内无一切内脏、眼球饱满、皮肤有光泽、因品种不同而呈淡黄、淡红、灰白或灰黑等色、肌肉切面发光、外表微干或微湿润、不粘手、指压后的凹陷立即恢复，具有鲜鸡肉正常气味，淤血斑无或极少，无打水症状、无破皮、鸡的翼部或鸡关节，不能有骨折和因骨折破皮而使骨头外露。</w:t>
            </w:r>
          </w:p>
        </w:tc>
      </w:tr>
    </w:tbl>
    <w:p w14:paraId="33E1F0FA">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C类：禽蛋类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24A4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5761DD6">
            <w:pPr>
              <w:pStyle w:val="8"/>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367F1C9">
            <w:pPr>
              <w:pStyle w:val="8"/>
              <w:rPr>
                <w:rFonts w:hAnsi="宋体"/>
                <w:sz w:val="28"/>
                <w:szCs w:val="28"/>
              </w:rPr>
            </w:pPr>
            <w:r>
              <w:rPr>
                <w:rFonts w:hint="eastAsia" w:ascii="宋体" w:hAnsi="宋体" w:eastAsia="宋体" w:cs="Courier New"/>
                <w:sz w:val="28"/>
                <w:szCs w:val="28"/>
                <w:lang w:bidi="ar"/>
              </w:rPr>
              <w:t>质量验收标准</w:t>
            </w:r>
          </w:p>
        </w:tc>
      </w:tr>
      <w:tr w14:paraId="4661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63A3C9F">
            <w:pPr>
              <w:pStyle w:val="8"/>
              <w:jc w:val="center"/>
              <w:rPr>
                <w:rFonts w:hAnsi="宋体"/>
                <w:sz w:val="28"/>
                <w:szCs w:val="28"/>
              </w:rPr>
            </w:pPr>
            <w:r>
              <w:rPr>
                <w:rFonts w:hint="eastAsia" w:ascii="宋体" w:hAnsi="宋体" w:eastAsia="宋体" w:cs="Courier New"/>
                <w:sz w:val="28"/>
                <w:szCs w:val="28"/>
                <w:lang w:bidi="ar"/>
              </w:rPr>
              <w:t>鲜鸡蛋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50ADF64">
            <w:pPr>
              <w:pStyle w:val="8"/>
              <w:rPr>
                <w:rFonts w:hAnsi="宋体"/>
                <w:sz w:val="28"/>
                <w:szCs w:val="28"/>
              </w:rPr>
            </w:pPr>
            <w:r>
              <w:rPr>
                <w:rFonts w:hint="eastAsia" w:ascii="宋体" w:hAnsi="宋体" w:eastAsia="宋体" w:cs="Courier New"/>
                <w:sz w:val="28"/>
                <w:szCs w:val="28"/>
                <w:lang w:bidi="ar"/>
              </w:rPr>
              <w:t>按需求等级配送须保证新鲜，且符合食品安全国家标准GB2749-2015要求，提供相应《动物检疫合格证明》。外包装箱贴有卫生许可验证和商标及地址、电话、生产日期、保质期。新鲜鸡蛋蛋壳比较毛糙，壳上附有一层霜状的粉末，没有裂纹，色泽鲜明，清洁。</w:t>
            </w:r>
          </w:p>
        </w:tc>
      </w:tr>
      <w:tr w14:paraId="4BB7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1A07D14">
            <w:pPr>
              <w:pStyle w:val="8"/>
              <w:jc w:val="center"/>
              <w:rPr>
                <w:rFonts w:hAnsi="宋体"/>
                <w:sz w:val="28"/>
                <w:szCs w:val="28"/>
              </w:rPr>
            </w:pPr>
            <w:r>
              <w:rPr>
                <w:rFonts w:hint="eastAsia" w:ascii="宋体" w:hAnsi="宋体" w:eastAsia="宋体" w:cs="Courier New"/>
                <w:sz w:val="28"/>
                <w:szCs w:val="28"/>
                <w:lang w:bidi="ar"/>
              </w:rPr>
              <w:t>咸蛋</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233C2AB">
            <w:pPr>
              <w:pStyle w:val="8"/>
              <w:rPr>
                <w:rFonts w:hAnsi="宋体"/>
                <w:sz w:val="28"/>
                <w:szCs w:val="28"/>
              </w:rPr>
            </w:pPr>
            <w:r>
              <w:rPr>
                <w:rFonts w:hint="eastAsia" w:ascii="宋体" w:hAnsi="宋体" w:eastAsia="宋体" w:cs="Courier New"/>
                <w:sz w:val="28"/>
                <w:szCs w:val="28"/>
                <w:lang w:bidi="ar"/>
              </w:rPr>
              <w:t>好的咸蛋裹泥完整，无霉变，蛋壳无裂纹，光咸蛋可在阳光下照视，其蛋白透明，蛋黄红。</w:t>
            </w:r>
          </w:p>
        </w:tc>
      </w:tr>
    </w:tbl>
    <w:p w14:paraId="641451CC">
      <w:pPr>
        <w:pStyle w:val="8"/>
        <w:rPr>
          <w:rFonts w:hAnsi="宋体"/>
          <w:sz w:val="28"/>
          <w:szCs w:val="28"/>
        </w:rPr>
      </w:pPr>
    </w:p>
    <w:p w14:paraId="63B88EAD">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D类：水产品类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618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451AC0A">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3FFA97">
            <w:pPr>
              <w:pStyle w:val="8"/>
              <w:jc w:val="center"/>
              <w:rPr>
                <w:rFonts w:hAnsi="宋体"/>
                <w:sz w:val="28"/>
                <w:szCs w:val="28"/>
              </w:rPr>
            </w:pPr>
            <w:r>
              <w:rPr>
                <w:rFonts w:hint="eastAsia" w:ascii="宋体" w:hAnsi="宋体" w:eastAsia="宋体" w:cs="Courier New"/>
                <w:sz w:val="28"/>
                <w:szCs w:val="28"/>
                <w:lang w:bidi="ar"/>
              </w:rPr>
              <w:t>质量验收标准</w:t>
            </w:r>
          </w:p>
        </w:tc>
      </w:tr>
      <w:tr w14:paraId="77FB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AFC95AD">
            <w:pPr>
              <w:pStyle w:val="8"/>
              <w:jc w:val="center"/>
              <w:rPr>
                <w:rFonts w:hAnsi="宋体"/>
                <w:sz w:val="28"/>
                <w:szCs w:val="28"/>
              </w:rPr>
            </w:pPr>
            <w:r>
              <w:rPr>
                <w:rFonts w:hint="eastAsia" w:ascii="宋体" w:hAnsi="宋体" w:eastAsia="宋体" w:cs="Courier New"/>
                <w:sz w:val="28"/>
                <w:szCs w:val="28"/>
                <w:lang w:bidi="ar"/>
              </w:rPr>
              <w:t>鱼类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228A743">
            <w:pPr>
              <w:pStyle w:val="8"/>
              <w:rPr>
                <w:rFonts w:hAnsi="宋体"/>
                <w:sz w:val="28"/>
                <w:szCs w:val="28"/>
              </w:rPr>
            </w:pPr>
            <w:r>
              <w:rPr>
                <w:rFonts w:hint="eastAsia" w:ascii="宋体" w:hAnsi="宋体" w:eastAsia="宋体" w:cs="Courier New"/>
                <w:sz w:val="28"/>
                <w:szCs w:val="28"/>
                <w:lang w:bidi="ar"/>
              </w:rPr>
              <w:t>游水生猛，对外界刺激敏感，无翻肚；无嘴烂及其它外表损伤；鱼鳞完整有光泽，不易脱落，眼隔膜有光泽、透明，眼球突出；腹部坚实不膨胀，肛门内部洁净无异常红尾；大小均匀。</w:t>
            </w:r>
          </w:p>
        </w:tc>
      </w:tr>
      <w:tr w14:paraId="61A4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24B2000">
            <w:pPr>
              <w:pStyle w:val="8"/>
              <w:jc w:val="center"/>
              <w:rPr>
                <w:rFonts w:hAnsi="宋体"/>
                <w:sz w:val="28"/>
                <w:szCs w:val="28"/>
              </w:rPr>
            </w:pPr>
            <w:r>
              <w:rPr>
                <w:rFonts w:hint="eastAsia" w:ascii="宋体" w:hAnsi="宋体" w:eastAsia="宋体" w:cs="Courier New"/>
                <w:sz w:val="28"/>
                <w:szCs w:val="28"/>
                <w:lang w:bidi="ar"/>
              </w:rPr>
              <w:t>虾类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9E6AF6A">
            <w:pPr>
              <w:pStyle w:val="8"/>
              <w:rPr>
                <w:rFonts w:hAnsi="宋体"/>
                <w:sz w:val="28"/>
                <w:szCs w:val="28"/>
              </w:rPr>
            </w:pPr>
            <w:r>
              <w:rPr>
                <w:rFonts w:hint="eastAsia" w:ascii="宋体" w:hAnsi="宋体" w:eastAsia="宋体" w:cs="Courier New"/>
                <w:sz w:val="28"/>
                <w:szCs w:val="28"/>
                <w:lang w:bidi="ar"/>
              </w:rPr>
              <w:t xml:space="preserve">游水快，对外界刺激敏感；头尾完整，有一定弯曲度；虾眼突起，虾身较挺，肉质坚实；虾壳发亮、发硬，呈青绿色或青白色。 </w:t>
            </w:r>
          </w:p>
        </w:tc>
      </w:tr>
    </w:tbl>
    <w:p w14:paraId="0EB37A7E">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E类：冷冻品类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14CE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EC1AAD6">
            <w:pPr>
              <w:pStyle w:val="8"/>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CEE8EF7">
            <w:pPr>
              <w:pStyle w:val="8"/>
              <w:rPr>
                <w:rFonts w:hAnsi="宋体"/>
                <w:sz w:val="28"/>
                <w:szCs w:val="28"/>
              </w:rPr>
            </w:pPr>
            <w:r>
              <w:rPr>
                <w:rFonts w:hint="eastAsia" w:ascii="宋体" w:hAnsi="宋体" w:eastAsia="宋体" w:cs="Courier New"/>
                <w:sz w:val="28"/>
                <w:szCs w:val="28"/>
                <w:lang w:bidi="ar"/>
              </w:rPr>
              <w:t>质量验收标准</w:t>
            </w:r>
          </w:p>
        </w:tc>
      </w:tr>
      <w:tr w14:paraId="0387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6C788D2">
            <w:pPr>
              <w:pStyle w:val="8"/>
              <w:jc w:val="center"/>
              <w:rPr>
                <w:rFonts w:hAnsi="宋体"/>
                <w:sz w:val="28"/>
                <w:szCs w:val="28"/>
              </w:rPr>
            </w:pPr>
            <w:r>
              <w:rPr>
                <w:rFonts w:hint="eastAsia" w:ascii="宋体" w:hAnsi="宋体" w:eastAsia="宋体" w:cs="Courier New"/>
                <w:sz w:val="28"/>
                <w:szCs w:val="28"/>
                <w:lang w:bidi="ar"/>
              </w:rPr>
              <w:t>鲜猪肉丸</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18FDF14">
            <w:pPr>
              <w:pStyle w:val="8"/>
              <w:rPr>
                <w:rFonts w:hAnsi="宋体"/>
                <w:sz w:val="28"/>
                <w:szCs w:val="28"/>
              </w:rPr>
            </w:pPr>
            <w:r>
              <w:rPr>
                <w:rFonts w:hint="eastAsia" w:ascii="宋体" w:hAnsi="宋体" w:eastAsia="宋体" w:cs="Courier New"/>
                <w:sz w:val="28"/>
                <w:szCs w:val="28"/>
                <w:lang w:bidi="ar"/>
              </w:rPr>
              <w:t>新鲜瘦猪肉或碎杂肉或符合卫生标准的瘦肉。</w:t>
            </w:r>
          </w:p>
        </w:tc>
      </w:tr>
      <w:tr w14:paraId="428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AA5E508">
            <w:pPr>
              <w:pStyle w:val="8"/>
              <w:jc w:val="center"/>
              <w:rPr>
                <w:rFonts w:hAnsi="宋体"/>
                <w:sz w:val="28"/>
                <w:szCs w:val="28"/>
              </w:rPr>
            </w:pPr>
            <w:r>
              <w:rPr>
                <w:rFonts w:hint="eastAsia" w:ascii="宋体" w:hAnsi="宋体" w:eastAsia="宋体" w:cs="Courier New"/>
                <w:sz w:val="28"/>
                <w:szCs w:val="28"/>
                <w:lang w:bidi="ar"/>
              </w:rPr>
              <w:t>鲜牛肉丸</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2C8B686">
            <w:pPr>
              <w:pStyle w:val="8"/>
              <w:rPr>
                <w:rFonts w:hAnsi="宋体"/>
                <w:sz w:val="28"/>
                <w:szCs w:val="28"/>
              </w:rPr>
            </w:pPr>
            <w:r>
              <w:rPr>
                <w:rFonts w:hint="eastAsia" w:ascii="宋体" w:hAnsi="宋体" w:eastAsia="宋体" w:cs="Courier New"/>
                <w:sz w:val="28"/>
                <w:szCs w:val="28"/>
                <w:lang w:bidi="ar"/>
              </w:rPr>
              <w:t>新鲜瘦牛肉或碎杂肉或符合卫生标准的瘦肉。</w:t>
            </w:r>
          </w:p>
        </w:tc>
      </w:tr>
      <w:tr w14:paraId="1236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082B71E">
            <w:pPr>
              <w:pStyle w:val="8"/>
              <w:jc w:val="center"/>
              <w:rPr>
                <w:rFonts w:hAnsi="宋体"/>
                <w:sz w:val="28"/>
                <w:szCs w:val="28"/>
              </w:rPr>
            </w:pPr>
            <w:r>
              <w:rPr>
                <w:rFonts w:hint="eastAsia" w:ascii="宋体" w:hAnsi="宋体" w:eastAsia="宋体" w:cs="Courier New"/>
                <w:sz w:val="28"/>
                <w:szCs w:val="28"/>
                <w:lang w:bidi="ar"/>
              </w:rPr>
              <w:t>冻猪肉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D696300">
            <w:pPr>
              <w:pStyle w:val="8"/>
              <w:rPr>
                <w:rFonts w:hAnsi="宋体"/>
                <w:sz w:val="28"/>
                <w:szCs w:val="28"/>
              </w:rPr>
            </w:pPr>
            <w:r>
              <w:rPr>
                <w:rFonts w:hint="eastAsia" w:ascii="宋体" w:hAnsi="宋体" w:eastAsia="宋体" w:cs="Courier New"/>
                <w:sz w:val="28"/>
                <w:szCs w:val="28"/>
                <w:lang w:bidi="ar"/>
              </w:rPr>
              <w:t>肌肉有光泽、色红均匀、脂肪洁白、无霉点、肉质紧密、有坚实感、外表及切面微湿润、不粘手、无异味、外包装箱完好无破损。</w:t>
            </w:r>
          </w:p>
        </w:tc>
      </w:tr>
      <w:tr w14:paraId="2793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5E5700A">
            <w:pPr>
              <w:pStyle w:val="8"/>
              <w:jc w:val="center"/>
              <w:rPr>
                <w:rFonts w:hAnsi="宋体"/>
                <w:sz w:val="28"/>
                <w:szCs w:val="28"/>
              </w:rPr>
            </w:pPr>
            <w:r>
              <w:rPr>
                <w:rFonts w:hint="eastAsia" w:ascii="宋体" w:hAnsi="宋体" w:eastAsia="宋体" w:cs="Courier New"/>
                <w:sz w:val="28"/>
                <w:szCs w:val="28"/>
                <w:lang w:bidi="ar"/>
              </w:rPr>
              <w:t>冻牛肉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084C828">
            <w:pPr>
              <w:pStyle w:val="8"/>
              <w:rPr>
                <w:rFonts w:hAnsi="宋体"/>
                <w:sz w:val="28"/>
                <w:szCs w:val="28"/>
              </w:rPr>
            </w:pPr>
            <w:r>
              <w:rPr>
                <w:rFonts w:hint="eastAsia" w:ascii="宋体" w:hAnsi="宋体" w:eastAsia="宋体" w:cs="Courier New"/>
                <w:sz w:val="28"/>
                <w:szCs w:val="28"/>
                <w:lang w:bidi="ar"/>
              </w:rPr>
              <w:t>肌肉红色均匀、有光泽、脂肪白色或微黄、肌肉外表微干或有风干膜、或外表湿润、但不粘手、肌肉结构紧密、有坚实感、肌纤维韧性强、外包装箱完好无破损。</w:t>
            </w:r>
          </w:p>
        </w:tc>
      </w:tr>
      <w:tr w14:paraId="0CD9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F2EB62B">
            <w:pPr>
              <w:pStyle w:val="8"/>
              <w:jc w:val="center"/>
              <w:rPr>
                <w:rFonts w:hAnsi="宋体"/>
                <w:sz w:val="28"/>
                <w:szCs w:val="28"/>
              </w:rPr>
            </w:pPr>
            <w:r>
              <w:rPr>
                <w:rFonts w:hint="eastAsia" w:ascii="宋体" w:hAnsi="宋体" w:eastAsia="宋体" w:cs="Courier New"/>
                <w:sz w:val="28"/>
                <w:szCs w:val="28"/>
                <w:lang w:bidi="ar"/>
              </w:rPr>
              <w:t>冻羊肉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2D265DF">
            <w:pPr>
              <w:pStyle w:val="8"/>
              <w:rPr>
                <w:rFonts w:hAnsi="宋体"/>
                <w:sz w:val="28"/>
                <w:szCs w:val="28"/>
              </w:rPr>
            </w:pPr>
            <w:r>
              <w:rPr>
                <w:rFonts w:hint="eastAsia" w:ascii="宋体" w:hAnsi="宋体" w:eastAsia="宋体" w:cs="Courier New"/>
                <w:sz w:val="28"/>
                <w:szCs w:val="28"/>
                <w:lang w:bidi="ar"/>
              </w:rPr>
              <w:t>肌肉色鲜艳、有光泽、脂肪白色、外表微干或有风干膜、或外表湿润、但不粘手、肌肉结构紧密、有坚实感、肌纤维韧性强、外包装箱完好无破损。</w:t>
            </w:r>
          </w:p>
        </w:tc>
      </w:tr>
      <w:tr w14:paraId="3550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A97B597">
            <w:pPr>
              <w:pStyle w:val="8"/>
              <w:jc w:val="center"/>
              <w:rPr>
                <w:rFonts w:hAnsi="宋体"/>
                <w:sz w:val="28"/>
                <w:szCs w:val="28"/>
              </w:rPr>
            </w:pPr>
            <w:r>
              <w:rPr>
                <w:rFonts w:hint="eastAsia" w:ascii="宋体" w:hAnsi="宋体" w:eastAsia="宋体" w:cs="Courier New"/>
                <w:sz w:val="28"/>
                <w:szCs w:val="28"/>
                <w:lang w:bidi="ar"/>
              </w:rPr>
              <w:t>冻鸡肉</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B68099D">
            <w:pPr>
              <w:pStyle w:val="8"/>
              <w:rPr>
                <w:rFonts w:hAnsi="宋体"/>
                <w:sz w:val="28"/>
                <w:szCs w:val="28"/>
              </w:rPr>
            </w:pPr>
            <w:r>
              <w:rPr>
                <w:rFonts w:hint="eastAsia" w:ascii="宋体" w:hAnsi="宋体" w:eastAsia="宋体" w:cs="Courier New"/>
                <w:sz w:val="28"/>
                <w:szCs w:val="28"/>
                <w:lang w:bidi="ar"/>
              </w:rPr>
              <w:t>眼球饱满或平坦、皮肤有光泽、因品种不同而呈淡黄、淡红或灰白色等、肌肉切面有光泽、外表微湿润、不粘手、指压后凹陷恢复、且不能完全恢复、外包装箱完好无破损。</w:t>
            </w:r>
          </w:p>
        </w:tc>
      </w:tr>
      <w:tr w14:paraId="37AF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C3A2D4F">
            <w:pPr>
              <w:pStyle w:val="8"/>
              <w:jc w:val="center"/>
              <w:rPr>
                <w:rFonts w:hAnsi="宋体"/>
                <w:sz w:val="28"/>
                <w:szCs w:val="28"/>
              </w:rPr>
            </w:pPr>
            <w:r>
              <w:rPr>
                <w:rFonts w:hint="eastAsia" w:ascii="宋体" w:hAnsi="宋体" w:eastAsia="宋体" w:cs="Courier New"/>
                <w:sz w:val="28"/>
                <w:szCs w:val="28"/>
                <w:lang w:bidi="ar"/>
              </w:rPr>
              <w:t>鸡中翼</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7C8BB10">
            <w:pPr>
              <w:pStyle w:val="8"/>
              <w:rPr>
                <w:rFonts w:hAnsi="宋体"/>
                <w:sz w:val="28"/>
                <w:szCs w:val="28"/>
              </w:rPr>
            </w:pPr>
            <w:r>
              <w:rPr>
                <w:rFonts w:hint="eastAsia" w:ascii="宋体" w:hAnsi="宋体" w:eastAsia="宋体" w:cs="Courier New"/>
                <w:sz w:val="28"/>
                <w:szCs w:val="28"/>
                <w:lang w:bidi="ar"/>
              </w:rPr>
              <w:t>无黄衣、大小均匀、无异味、无碎杂、有光泽、无明显淤块、无破皮、外表色泽正常、肉质淡红、无鸡毛，解冻后与鲜禽特征相同。按标准部位分割外包装箱完好无破损，有生产日期。</w:t>
            </w:r>
          </w:p>
        </w:tc>
      </w:tr>
      <w:tr w14:paraId="01AD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BE9431C">
            <w:pPr>
              <w:pStyle w:val="8"/>
              <w:jc w:val="center"/>
              <w:rPr>
                <w:rFonts w:hAnsi="宋体"/>
                <w:sz w:val="28"/>
                <w:szCs w:val="28"/>
              </w:rPr>
            </w:pPr>
            <w:r>
              <w:rPr>
                <w:rFonts w:hint="eastAsia" w:ascii="宋体" w:hAnsi="宋体" w:eastAsia="宋体" w:cs="Courier New"/>
                <w:sz w:val="28"/>
                <w:szCs w:val="28"/>
                <w:lang w:bidi="ar"/>
              </w:rPr>
              <w:t>鸡爪</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33AF1A3">
            <w:pPr>
              <w:pStyle w:val="8"/>
              <w:rPr>
                <w:rFonts w:hAnsi="宋体"/>
                <w:sz w:val="28"/>
                <w:szCs w:val="28"/>
              </w:rPr>
            </w:pPr>
            <w:r>
              <w:rPr>
                <w:rFonts w:hint="eastAsia" w:ascii="宋体" w:hAnsi="宋体" w:eastAsia="宋体" w:cs="Courier New"/>
                <w:sz w:val="28"/>
                <w:szCs w:val="28"/>
                <w:lang w:bidi="ar"/>
              </w:rPr>
              <w:t>大小均匀、色泽乳白、无粘手、无异味、无黑斑、无碎架、爪底部无缺损、外包装箱完好无破损。</w:t>
            </w:r>
          </w:p>
        </w:tc>
      </w:tr>
      <w:tr w14:paraId="5AD2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8F4E819">
            <w:pPr>
              <w:pStyle w:val="8"/>
              <w:jc w:val="center"/>
              <w:rPr>
                <w:rFonts w:hAnsi="宋体"/>
                <w:sz w:val="28"/>
                <w:szCs w:val="28"/>
              </w:rPr>
            </w:pPr>
            <w:r>
              <w:rPr>
                <w:rFonts w:hint="eastAsia" w:ascii="宋体" w:hAnsi="宋体" w:eastAsia="宋体" w:cs="Courier New"/>
                <w:sz w:val="28"/>
                <w:szCs w:val="28"/>
                <w:lang w:bidi="ar"/>
              </w:rPr>
              <w:t>鸡全翼</w:t>
            </w:r>
          </w:p>
          <w:p w14:paraId="5BD5B94A">
            <w:pPr>
              <w:pStyle w:val="8"/>
              <w:jc w:val="center"/>
              <w:rPr>
                <w:rFonts w:hAnsi="宋体"/>
                <w:sz w:val="28"/>
                <w:szCs w:val="28"/>
              </w:rPr>
            </w:pPr>
            <w:r>
              <w:rPr>
                <w:rFonts w:hint="eastAsia" w:ascii="宋体" w:hAnsi="宋体" w:eastAsia="宋体" w:cs="Courier New"/>
                <w:sz w:val="28"/>
                <w:szCs w:val="28"/>
                <w:lang w:bidi="ar"/>
              </w:rPr>
              <w:t>鸡腿</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F6F0B45">
            <w:pPr>
              <w:pStyle w:val="8"/>
              <w:rPr>
                <w:rFonts w:hAnsi="宋体"/>
                <w:sz w:val="28"/>
                <w:szCs w:val="28"/>
              </w:rPr>
            </w:pPr>
            <w:r>
              <w:rPr>
                <w:rFonts w:hint="eastAsia" w:ascii="宋体" w:hAnsi="宋体" w:eastAsia="宋体" w:cs="Courier New"/>
                <w:sz w:val="28"/>
                <w:szCs w:val="28"/>
                <w:lang w:bidi="ar"/>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r>
      <w:tr w14:paraId="17BD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88B118A">
            <w:pPr>
              <w:pStyle w:val="8"/>
              <w:jc w:val="center"/>
              <w:rPr>
                <w:rFonts w:hAnsi="宋体"/>
                <w:sz w:val="28"/>
                <w:szCs w:val="28"/>
              </w:rPr>
            </w:pPr>
            <w:r>
              <w:rPr>
                <w:rFonts w:hint="eastAsia" w:ascii="宋体" w:hAnsi="宋体" w:eastAsia="宋体" w:cs="Courier New"/>
                <w:sz w:val="28"/>
                <w:szCs w:val="28"/>
                <w:lang w:bidi="ar"/>
              </w:rPr>
              <w:t>鸡肾</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EB7C55">
            <w:pPr>
              <w:pStyle w:val="8"/>
              <w:rPr>
                <w:rFonts w:hAnsi="宋体"/>
                <w:sz w:val="28"/>
                <w:szCs w:val="28"/>
              </w:rPr>
            </w:pPr>
            <w:r>
              <w:rPr>
                <w:rFonts w:hint="eastAsia" w:ascii="宋体" w:hAnsi="宋体" w:eastAsia="宋体" w:cs="Courier New"/>
                <w:sz w:val="28"/>
                <w:szCs w:val="28"/>
                <w:lang w:bidi="ar"/>
              </w:rPr>
              <w:t>呈鸡肾特有色泽、无病斑、外表及切面湿润、但不粘手、无污物及其它杂质、无异味，解冻后与鲜禽特征相同。按标准部位分割外包装箱完好无破损，有生产日期。</w:t>
            </w:r>
          </w:p>
        </w:tc>
      </w:tr>
      <w:tr w14:paraId="6635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F6E4D14">
            <w:pPr>
              <w:pStyle w:val="8"/>
              <w:jc w:val="center"/>
              <w:rPr>
                <w:rFonts w:hAnsi="宋体"/>
                <w:sz w:val="28"/>
                <w:szCs w:val="28"/>
              </w:rPr>
            </w:pPr>
            <w:r>
              <w:rPr>
                <w:rFonts w:hint="eastAsia" w:ascii="宋体" w:hAnsi="宋体" w:eastAsia="宋体" w:cs="Courier New"/>
                <w:sz w:val="28"/>
                <w:szCs w:val="28"/>
                <w:lang w:bidi="ar"/>
              </w:rPr>
              <w:t>猪耳</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36FAE4C">
            <w:pPr>
              <w:pStyle w:val="8"/>
              <w:rPr>
                <w:rFonts w:hAnsi="宋体"/>
                <w:sz w:val="28"/>
                <w:szCs w:val="28"/>
              </w:rPr>
            </w:pPr>
            <w:r>
              <w:rPr>
                <w:rFonts w:hint="eastAsia" w:ascii="宋体" w:hAnsi="宋体" w:eastAsia="宋体" w:cs="Courier New"/>
                <w:sz w:val="28"/>
                <w:szCs w:val="28"/>
                <w:lang w:bidi="ar"/>
              </w:rPr>
              <w:t>无种猪耳、无毛或少毛、无异味、色泽正常，解冻后与鲜禽特征相同。按标准部位分割外包装箱完好无破损，有生产日期。</w:t>
            </w:r>
          </w:p>
        </w:tc>
      </w:tr>
      <w:tr w14:paraId="44A1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9970AA2">
            <w:pPr>
              <w:pStyle w:val="8"/>
              <w:jc w:val="center"/>
              <w:rPr>
                <w:rFonts w:hAnsi="宋体"/>
                <w:sz w:val="28"/>
                <w:szCs w:val="28"/>
              </w:rPr>
            </w:pPr>
            <w:r>
              <w:rPr>
                <w:rFonts w:hint="eastAsia" w:ascii="宋体" w:hAnsi="宋体" w:eastAsia="宋体" w:cs="Courier New"/>
                <w:sz w:val="28"/>
                <w:szCs w:val="28"/>
                <w:lang w:bidi="ar"/>
              </w:rPr>
              <w:t>猪副产品</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DC5B207">
            <w:pPr>
              <w:pStyle w:val="8"/>
              <w:rPr>
                <w:rFonts w:hAnsi="宋体"/>
                <w:sz w:val="28"/>
                <w:szCs w:val="28"/>
              </w:rPr>
            </w:pPr>
            <w:r>
              <w:rPr>
                <w:rFonts w:hint="eastAsia" w:ascii="宋体" w:hAnsi="宋体" w:eastAsia="宋体" w:cs="Courier New"/>
                <w:sz w:val="28"/>
                <w:szCs w:val="28"/>
                <w:lang w:bidi="ar"/>
              </w:rPr>
              <w:t>无冻干脱水发暗迹象、其它同鲜猪肉副产品、外包装箱完好无破损。</w:t>
            </w:r>
          </w:p>
        </w:tc>
      </w:tr>
      <w:tr w14:paraId="4F98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3B0AE502">
            <w:pPr>
              <w:pStyle w:val="8"/>
              <w:jc w:val="center"/>
              <w:rPr>
                <w:rFonts w:hAnsi="宋体"/>
                <w:sz w:val="28"/>
                <w:szCs w:val="28"/>
              </w:rPr>
            </w:pPr>
            <w:r>
              <w:rPr>
                <w:rFonts w:hint="eastAsia" w:ascii="宋体" w:hAnsi="宋体" w:eastAsia="宋体" w:cs="Courier New"/>
                <w:sz w:val="28"/>
                <w:szCs w:val="28"/>
                <w:lang w:bidi="ar"/>
              </w:rPr>
              <w:t>龙骨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4D11B7CA">
            <w:pPr>
              <w:pStyle w:val="8"/>
              <w:rPr>
                <w:rFonts w:hAnsi="宋体"/>
                <w:sz w:val="28"/>
                <w:szCs w:val="28"/>
              </w:rPr>
            </w:pPr>
            <w:r>
              <w:rPr>
                <w:rFonts w:hint="eastAsia" w:ascii="宋体" w:hAnsi="宋体" w:eastAsia="宋体" w:cs="Courier New"/>
                <w:sz w:val="28"/>
                <w:szCs w:val="28"/>
                <w:lang w:bidi="ar"/>
              </w:rPr>
              <w:t>剔除了里脊肉的脊椎骨，色泽肉红，不带皮，不带油、外包装箱完好无破损。</w:t>
            </w:r>
          </w:p>
        </w:tc>
      </w:tr>
      <w:tr w14:paraId="1216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DE32660">
            <w:pPr>
              <w:pStyle w:val="8"/>
              <w:jc w:val="center"/>
              <w:rPr>
                <w:rFonts w:hAnsi="宋体"/>
                <w:sz w:val="28"/>
                <w:szCs w:val="28"/>
              </w:rPr>
            </w:pPr>
            <w:r>
              <w:rPr>
                <w:rFonts w:hint="eastAsia" w:ascii="宋体" w:hAnsi="宋体" w:eastAsia="宋体" w:cs="Courier New"/>
                <w:sz w:val="28"/>
                <w:szCs w:val="28"/>
                <w:lang w:bidi="ar"/>
              </w:rPr>
              <w:t>汤骨</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FFA524F">
            <w:pPr>
              <w:pStyle w:val="8"/>
              <w:rPr>
                <w:rFonts w:hAnsi="宋体"/>
                <w:sz w:val="28"/>
                <w:szCs w:val="28"/>
              </w:rPr>
            </w:pPr>
            <w:r>
              <w:rPr>
                <w:rFonts w:hint="eastAsia" w:ascii="宋体" w:hAnsi="宋体" w:eastAsia="宋体" w:cs="Courier New"/>
                <w:sz w:val="28"/>
                <w:szCs w:val="28"/>
                <w:lang w:bidi="ar"/>
              </w:rPr>
              <w:t>腿骨，圆管形，浅黄骨髓充满全部管状骨腔，带部分肌肉、干净、完整。品质新鲜，去蹄壳，不带蹄筋，无毛，无趾间黑垢，无松香。无黑斑、无指甲、表面光滑、肉质有弹性、外包装箱完好无破损。</w:t>
            </w:r>
          </w:p>
        </w:tc>
      </w:tr>
      <w:tr w14:paraId="554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B6FEC0E">
            <w:pPr>
              <w:pStyle w:val="8"/>
              <w:jc w:val="center"/>
              <w:rPr>
                <w:rFonts w:hAnsi="宋体"/>
                <w:sz w:val="28"/>
                <w:szCs w:val="28"/>
              </w:rPr>
            </w:pPr>
            <w:r>
              <w:rPr>
                <w:rFonts w:hint="eastAsia" w:ascii="宋体" w:hAnsi="宋体" w:eastAsia="宋体" w:cs="Courier New"/>
                <w:sz w:val="28"/>
                <w:szCs w:val="28"/>
                <w:lang w:bidi="ar"/>
              </w:rPr>
              <w:t>猪肺</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017544D">
            <w:pPr>
              <w:pStyle w:val="8"/>
              <w:rPr>
                <w:rFonts w:hAnsi="宋体"/>
                <w:sz w:val="28"/>
                <w:szCs w:val="28"/>
              </w:rPr>
            </w:pPr>
            <w:r>
              <w:rPr>
                <w:rFonts w:hint="eastAsia" w:ascii="宋体" w:hAnsi="宋体" w:eastAsia="宋体" w:cs="Courier New"/>
                <w:sz w:val="28"/>
                <w:szCs w:val="28"/>
                <w:lang w:bidi="ar"/>
              </w:rPr>
              <w:t>肉呈红色，有光泽、外包装箱完好无破损。</w:t>
            </w:r>
          </w:p>
        </w:tc>
      </w:tr>
      <w:tr w14:paraId="033D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173C4D9">
            <w:pPr>
              <w:pStyle w:val="8"/>
              <w:jc w:val="center"/>
              <w:rPr>
                <w:rFonts w:hAnsi="宋体"/>
                <w:sz w:val="28"/>
                <w:szCs w:val="28"/>
              </w:rPr>
            </w:pPr>
            <w:r>
              <w:rPr>
                <w:rFonts w:hint="eastAsia" w:ascii="宋体" w:hAnsi="宋体" w:eastAsia="宋体" w:cs="Courier New"/>
                <w:sz w:val="28"/>
                <w:szCs w:val="28"/>
                <w:lang w:bidi="ar"/>
              </w:rPr>
              <w:t>猪大肠</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DE70D35">
            <w:pPr>
              <w:pStyle w:val="8"/>
              <w:rPr>
                <w:rFonts w:hAnsi="宋体"/>
                <w:sz w:val="28"/>
                <w:szCs w:val="28"/>
              </w:rPr>
            </w:pPr>
            <w:r>
              <w:rPr>
                <w:rFonts w:hint="eastAsia" w:ascii="宋体" w:hAnsi="宋体" w:eastAsia="宋体" w:cs="Courier New"/>
                <w:sz w:val="28"/>
                <w:szCs w:val="28"/>
                <w:lang w:bidi="ar"/>
              </w:rPr>
              <w:t>呈浅黄、无黑斑、柔软、表面光滑湿润、无异物、极小味道、外包装箱完好无破损。</w:t>
            </w:r>
          </w:p>
        </w:tc>
      </w:tr>
      <w:tr w14:paraId="4185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0E105C5">
            <w:pPr>
              <w:pStyle w:val="8"/>
              <w:jc w:val="center"/>
              <w:rPr>
                <w:rFonts w:hAnsi="宋体"/>
                <w:sz w:val="28"/>
                <w:szCs w:val="28"/>
              </w:rPr>
            </w:pPr>
            <w:r>
              <w:rPr>
                <w:rFonts w:hint="eastAsia" w:ascii="宋体" w:hAnsi="宋体" w:eastAsia="宋体" w:cs="Courier New"/>
                <w:sz w:val="28"/>
                <w:szCs w:val="28"/>
                <w:lang w:bidi="ar"/>
              </w:rPr>
              <w:t>冻鱼类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03F80D7">
            <w:pPr>
              <w:pStyle w:val="8"/>
              <w:rPr>
                <w:rFonts w:hAnsi="宋体"/>
                <w:sz w:val="28"/>
                <w:szCs w:val="28"/>
              </w:rPr>
            </w:pPr>
            <w:r>
              <w:rPr>
                <w:rFonts w:hint="eastAsia" w:ascii="宋体" w:hAnsi="宋体" w:eastAsia="宋体" w:cs="Courier New"/>
                <w:sz w:val="28"/>
                <w:szCs w:val="28"/>
                <w:lang w:bidi="ar"/>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r>
      <w:tr w14:paraId="7EB5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7F6D02">
            <w:pPr>
              <w:pStyle w:val="8"/>
              <w:jc w:val="center"/>
              <w:rPr>
                <w:rFonts w:hAnsi="宋体"/>
                <w:sz w:val="28"/>
                <w:szCs w:val="28"/>
              </w:rPr>
            </w:pPr>
            <w:r>
              <w:rPr>
                <w:rFonts w:hint="eastAsia" w:ascii="宋体" w:hAnsi="宋体" w:eastAsia="宋体" w:cs="Courier New"/>
                <w:sz w:val="28"/>
                <w:szCs w:val="28"/>
                <w:lang w:bidi="ar"/>
              </w:rPr>
              <w:t>虾类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BD5FA79">
            <w:pPr>
              <w:pStyle w:val="8"/>
              <w:rPr>
                <w:rFonts w:hAnsi="宋体"/>
                <w:sz w:val="28"/>
                <w:szCs w:val="28"/>
              </w:rPr>
            </w:pPr>
            <w:r>
              <w:rPr>
                <w:rFonts w:hint="eastAsia" w:ascii="宋体" w:hAnsi="宋体" w:eastAsia="宋体" w:cs="Courier New"/>
                <w:sz w:val="28"/>
                <w:szCs w:val="28"/>
                <w:lang w:bidi="ar"/>
              </w:rPr>
              <w:t>头尾完整，有一定弯曲度，虾身较挺，半透明不发红，外壳有光泽，稍湿润，气味正常、外包装箱完好无破损。</w:t>
            </w:r>
          </w:p>
        </w:tc>
      </w:tr>
      <w:tr w14:paraId="501A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0A76958">
            <w:pPr>
              <w:pStyle w:val="8"/>
              <w:jc w:val="center"/>
              <w:rPr>
                <w:rFonts w:hAnsi="宋体"/>
                <w:sz w:val="28"/>
                <w:szCs w:val="28"/>
              </w:rPr>
            </w:pPr>
            <w:r>
              <w:rPr>
                <w:rFonts w:hint="eastAsia" w:ascii="宋体" w:hAnsi="宋体" w:eastAsia="宋体" w:cs="Courier New"/>
                <w:sz w:val="28"/>
                <w:szCs w:val="28"/>
                <w:lang w:bidi="ar"/>
              </w:rPr>
              <w:t>鱿鱼</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9398AF6">
            <w:pPr>
              <w:pStyle w:val="8"/>
              <w:rPr>
                <w:rFonts w:hAnsi="宋体"/>
                <w:sz w:val="28"/>
                <w:szCs w:val="28"/>
              </w:rPr>
            </w:pPr>
            <w:r>
              <w:rPr>
                <w:rFonts w:hint="eastAsia" w:ascii="宋体" w:hAnsi="宋体" w:eastAsia="宋体" w:cs="Courier New"/>
                <w:sz w:val="28"/>
                <w:szCs w:val="28"/>
                <w:lang w:bidi="ar"/>
              </w:rPr>
              <w:t xml:space="preserve">色鲜艳，皮微红，有光泽，多粘液，体形完整，肌肉柔软光滑，有弹性、外包装箱完好无破损。 </w:t>
            </w:r>
          </w:p>
        </w:tc>
      </w:tr>
    </w:tbl>
    <w:p w14:paraId="3BD81796">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F类：蔬菜、水果类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4727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5FF9EF5">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69F8A772">
            <w:pPr>
              <w:pStyle w:val="8"/>
              <w:jc w:val="center"/>
              <w:rPr>
                <w:rFonts w:hAnsi="宋体"/>
                <w:sz w:val="28"/>
                <w:szCs w:val="28"/>
              </w:rPr>
            </w:pPr>
            <w:r>
              <w:rPr>
                <w:rFonts w:hint="eastAsia" w:ascii="宋体" w:hAnsi="宋体" w:eastAsia="宋体" w:cs="Courier New"/>
                <w:sz w:val="28"/>
                <w:szCs w:val="28"/>
                <w:lang w:bidi="ar"/>
              </w:rPr>
              <w:t>质量验收标准</w:t>
            </w:r>
          </w:p>
        </w:tc>
      </w:tr>
      <w:tr w14:paraId="3BA8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EECB475">
            <w:pPr>
              <w:pStyle w:val="8"/>
              <w:jc w:val="center"/>
              <w:rPr>
                <w:rFonts w:hAnsi="宋体"/>
                <w:sz w:val="28"/>
                <w:szCs w:val="28"/>
              </w:rPr>
            </w:pPr>
            <w:r>
              <w:rPr>
                <w:rFonts w:hint="eastAsia" w:ascii="宋体" w:hAnsi="宋体" w:eastAsia="宋体" w:cs="Courier New"/>
                <w:sz w:val="28"/>
                <w:szCs w:val="28"/>
                <w:lang w:bidi="ar"/>
              </w:rPr>
              <w:t>果蔬类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21B8F2CA">
            <w:pPr>
              <w:pStyle w:val="8"/>
              <w:rPr>
                <w:rFonts w:hAnsi="宋体"/>
                <w:sz w:val="28"/>
                <w:szCs w:val="28"/>
              </w:rPr>
            </w:pPr>
            <w:r>
              <w:rPr>
                <w:rFonts w:hint="eastAsia" w:ascii="宋体" w:hAnsi="宋体" w:eastAsia="宋体" w:cs="Courier New"/>
                <w:sz w:val="28"/>
                <w:szCs w:val="28"/>
                <w:lang w:bidi="ar"/>
              </w:rPr>
              <w:t>蔬菜、水果新鲜，需保持良好的色泽和新鲜度，符合国家食品卫生标准，并提供农药残留检测报告。蔬菜不得有黄叶、泥沙、腐烂等现象，利用率达 98%以上。水果大小均匀，无损伤，无皱褶变形，无腐烂变质。</w:t>
            </w:r>
          </w:p>
          <w:p w14:paraId="4D4D88D0">
            <w:pPr>
              <w:pStyle w:val="8"/>
              <w:rPr>
                <w:rFonts w:hAnsi="宋体"/>
                <w:sz w:val="28"/>
                <w:szCs w:val="28"/>
              </w:rPr>
            </w:pPr>
            <w:r>
              <w:rPr>
                <w:rFonts w:hint="eastAsia" w:ascii="宋体" w:hAnsi="宋体" w:eastAsia="宋体" w:cs="Courier New"/>
                <w:sz w:val="28"/>
                <w:szCs w:val="28"/>
                <w:lang w:bidi="ar"/>
              </w:rPr>
              <w:t xml:space="preserve">1、有包装果（肉）菜：应完整、干净。 </w:t>
            </w:r>
          </w:p>
          <w:p w14:paraId="6DFE7414">
            <w:pPr>
              <w:pStyle w:val="8"/>
              <w:rPr>
                <w:rFonts w:hAnsi="宋体"/>
                <w:sz w:val="28"/>
                <w:szCs w:val="28"/>
              </w:rPr>
            </w:pPr>
            <w:r>
              <w:rPr>
                <w:rFonts w:hint="eastAsia" w:ascii="宋体" w:hAnsi="宋体" w:eastAsia="宋体" w:cs="Courier New"/>
                <w:sz w:val="28"/>
                <w:szCs w:val="28"/>
                <w:lang w:bidi="ar"/>
              </w:rPr>
              <w:t>2、叶菜类：挺实、全味正、颜色好、无过多黄叶、腐烂叶与多泥根，水份充足、无萎蔫、不成熟现象。</w:t>
            </w:r>
          </w:p>
          <w:p w14:paraId="214AAFE7">
            <w:pPr>
              <w:pStyle w:val="8"/>
              <w:rPr>
                <w:rFonts w:hAnsi="宋体"/>
                <w:sz w:val="28"/>
                <w:szCs w:val="28"/>
              </w:rPr>
            </w:pPr>
            <w:r>
              <w:rPr>
                <w:rFonts w:hint="eastAsia" w:ascii="宋体" w:hAnsi="宋体" w:eastAsia="宋体" w:cs="Courier New"/>
                <w:sz w:val="28"/>
                <w:szCs w:val="28"/>
                <w:lang w:bidi="ar"/>
              </w:rPr>
              <w:t>3、瓜菜类：个大、成熟、新鲜、外皮无斑点、有新鲜绿秧、无软化、变质现象。</w:t>
            </w:r>
          </w:p>
          <w:p w14:paraId="012328A6">
            <w:pPr>
              <w:pStyle w:val="8"/>
              <w:rPr>
                <w:rFonts w:hAnsi="宋体"/>
                <w:sz w:val="28"/>
                <w:szCs w:val="28"/>
              </w:rPr>
            </w:pPr>
            <w:r>
              <w:rPr>
                <w:rFonts w:hint="eastAsia" w:ascii="宋体" w:hAnsi="宋体" w:eastAsia="宋体" w:cs="Courier New"/>
                <w:sz w:val="28"/>
                <w:szCs w:val="28"/>
                <w:lang w:bidi="ar"/>
              </w:rPr>
              <w:t>4、根菜类：挺实、无软化、腐烂、带泥过多、色泽正常、形状正常、无生芽现象。</w:t>
            </w:r>
          </w:p>
          <w:p w14:paraId="4E006148">
            <w:pPr>
              <w:pStyle w:val="8"/>
              <w:rPr>
                <w:rFonts w:hAnsi="宋体"/>
                <w:sz w:val="28"/>
                <w:szCs w:val="28"/>
              </w:rPr>
            </w:pPr>
            <w:r>
              <w:rPr>
                <w:rFonts w:hint="eastAsia" w:ascii="宋体" w:hAnsi="宋体" w:eastAsia="宋体" w:cs="Courier New"/>
                <w:sz w:val="28"/>
                <w:szCs w:val="28"/>
                <w:lang w:bidi="ar"/>
              </w:rPr>
              <w:t>5、水果类：成熟、新鲜、外皮无斑点、变烂现象。</w:t>
            </w:r>
          </w:p>
        </w:tc>
      </w:tr>
    </w:tbl>
    <w:p w14:paraId="130B74C1">
      <w:pPr>
        <w:pStyle w:val="8"/>
        <w:rPr>
          <w:rFonts w:hAnsi="宋体"/>
          <w:sz w:val="28"/>
          <w:szCs w:val="28"/>
        </w:rPr>
      </w:pPr>
    </w:p>
    <w:p w14:paraId="6272893C">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G类：粮油类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40E4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A9D9EE2">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03ACB31">
            <w:pPr>
              <w:pStyle w:val="8"/>
              <w:jc w:val="center"/>
              <w:rPr>
                <w:rFonts w:hAnsi="宋体"/>
                <w:sz w:val="28"/>
                <w:szCs w:val="28"/>
              </w:rPr>
            </w:pPr>
            <w:r>
              <w:rPr>
                <w:rFonts w:hint="eastAsia" w:ascii="宋体" w:hAnsi="宋体" w:eastAsia="宋体" w:cs="Courier New"/>
                <w:sz w:val="28"/>
                <w:szCs w:val="28"/>
                <w:lang w:bidi="ar"/>
              </w:rPr>
              <w:t>质量验收标准</w:t>
            </w:r>
          </w:p>
        </w:tc>
      </w:tr>
      <w:tr w14:paraId="5EFC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C319225">
            <w:pPr>
              <w:pStyle w:val="8"/>
              <w:jc w:val="center"/>
              <w:rPr>
                <w:rFonts w:hAnsi="宋体"/>
                <w:sz w:val="28"/>
                <w:szCs w:val="28"/>
              </w:rPr>
            </w:pPr>
            <w:r>
              <w:rPr>
                <w:rFonts w:hint="eastAsia" w:ascii="宋体" w:hAnsi="宋体" w:eastAsia="宋体" w:cs="Courier New"/>
                <w:sz w:val="28"/>
                <w:szCs w:val="28"/>
                <w:lang w:bidi="ar"/>
              </w:rPr>
              <w:t>米类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3B873EC">
            <w:pPr>
              <w:pStyle w:val="8"/>
              <w:rPr>
                <w:rFonts w:hAnsi="宋体"/>
                <w:sz w:val="28"/>
                <w:szCs w:val="28"/>
              </w:rPr>
            </w:pPr>
            <w:r>
              <w:rPr>
                <w:rFonts w:hint="eastAsia" w:ascii="宋体" w:hAnsi="宋体" w:eastAsia="宋体" w:cs="Courier New"/>
                <w:sz w:val="28"/>
                <w:szCs w:val="28"/>
                <w:lang w:bidi="ar"/>
              </w:rPr>
              <w:t>生产厂家取得《食品生产许可证》，具有产品检验报告，在保质内，有食品质量安全认证合格标准，应符合粮食卫生国家标准GB2716-2018的要求。品种为一级优质米，要求非转基因，袋装，预包装应符合GB/T17109-2008粮食包装的规定和卫生要求。预包装袋应坚固结实，封口或缝口应严密，标签标识应符合GP7718-2011预包装食品包装标签的规定（和卫生要求）。达国家标准（2715-2016）一级，符合粮食卫生国家标准GB2715-2016、《大米国家质量标准》和《国家粮食卫生标准》。</w:t>
            </w:r>
          </w:p>
        </w:tc>
      </w:tr>
      <w:tr w14:paraId="52E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9C43E22">
            <w:pPr>
              <w:pStyle w:val="8"/>
              <w:jc w:val="center"/>
              <w:rPr>
                <w:rFonts w:hAnsi="宋体"/>
                <w:sz w:val="28"/>
                <w:szCs w:val="28"/>
              </w:rPr>
            </w:pPr>
            <w:r>
              <w:rPr>
                <w:rFonts w:hint="eastAsia" w:ascii="宋体" w:hAnsi="宋体" w:eastAsia="宋体" w:cs="Courier New"/>
                <w:sz w:val="28"/>
                <w:szCs w:val="28"/>
                <w:lang w:bidi="ar"/>
              </w:rPr>
              <w:t>食用油</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A1BB739">
            <w:pPr>
              <w:pStyle w:val="8"/>
              <w:rPr>
                <w:rFonts w:hAnsi="宋体"/>
                <w:sz w:val="28"/>
                <w:szCs w:val="28"/>
              </w:rPr>
            </w:pPr>
            <w:r>
              <w:rPr>
                <w:rFonts w:hint="eastAsia" w:ascii="宋体" w:hAnsi="宋体" w:eastAsia="宋体" w:cs="Courier New"/>
                <w:sz w:val="28"/>
                <w:szCs w:val="28"/>
                <w:lang w:bidi="ar"/>
              </w:rPr>
              <w:t>生产厂家取得《食品生产许可证》，具有产品检验报告，在保质内，有食品质量安全认证合格标准，应符合食用植物油国家标准GB2716-2018的要求，食品中污染物限量标准应符合GB2762-2017的规定。外包装完好，标明品名、厂名、重量、生产日期、保质期或保存期、执行标准，具有正常植物油的色泽、透明度、气味和滋味，无焦臭、酸败及其他异味，不得混有其他食用油或非食用油。</w:t>
            </w:r>
          </w:p>
        </w:tc>
      </w:tr>
    </w:tbl>
    <w:p w14:paraId="6F018CCE">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H类：副食调味品、干杂类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F02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4407C5B">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1ED4D93">
            <w:pPr>
              <w:pStyle w:val="8"/>
              <w:jc w:val="center"/>
              <w:rPr>
                <w:rFonts w:hAnsi="宋体"/>
                <w:sz w:val="28"/>
                <w:szCs w:val="28"/>
              </w:rPr>
            </w:pPr>
            <w:r>
              <w:rPr>
                <w:rFonts w:hint="eastAsia" w:ascii="宋体" w:hAnsi="宋体" w:eastAsia="宋体" w:cs="Courier New"/>
                <w:sz w:val="28"/>
                <w:szCs w:val="28"/>
                <w:lang w:bidi="ar"/>
              </w:rPr>
              <w:t>质量验收标准</w:t>
            </w:r>
          </w:p>
        </w:tc>
      </w:tr>
      <w:tr w14:paraId="5B7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2B3EB18E">
            <w:pPr>
              <w:pStyle w:val="8"/>
              <w:jc w:val="center"/>
              <w:rPr>
                <w:rFonts w:hAnsi="宋体"/>
                <w:sz w:val="28"/>
                <w:szCs w:val="28"/>
              </w:rPr>
            </w:pPr>
            <w:r>
              <w:rPr>
                <w:rFonts w:hint="eastAsia" w:ascii="宋体" w:hAnsi="宋体" w:eastAsia="宋体" w:cs="Courier New"/>
                <w:sz w:val="28"/>
                <w:szCs w:val="28"/>
                <w:lang w:bidi="ar"/>
              </w:rPr>
              <w:t>调味品、干货类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5F91030">
            <w:pPr>
              <w:pStyle w:val="8"/>
              <w:rPr>
                <w:rFonts w:hAnsi="宋体"/>
                <w:sz w:val="28"/>
                <w:szCs w:val="28"/>
              </w:rPr>
            </w:pPr>
            <w:r>
              <w:rPr>
                <w:rFonts w:hint="eastAsia" w:ascii="宋体" w:hAnsi="宋体" w:eastAsia="宋体" w:cs="Courier New"/>
                <w:sz w:val="28"/>
                <w:szCs w:val="28"/>
                <w:lang w:bidi="ar"/>
              </w:rPr>
              <w:t>在保质期内，有食品质量安全认证合格标志，食品添加剂应符合国家GB2760-2014标准，符合国家食品卫生相关标准，选用无毒、无害、无污染、可朔源的食品，掺假、掺杂食品坚决不能使用。副食品表面外观新鲜、完整，无霉变异味，无砂粒杂质，无虫痕鼠咬，无虫尸鼠粪等不洁卫生问题。商品的包装须完整清洁（无损、无污、无皱），其包装盒或标签上须注明食品名称、生产厂家、厂址、生产日期、食品的主要原料成份和食品保质期等信息，注明不详或没有注明的商品不予验收，必须保证保质期保留在有效日期内的三分之二以上。</w:t>
            </w:r>
          </w:p>
        </w:tc>
      </w:tr>
    </w:tbl>
    <w:p w14:paraId="46A2C8F0">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I类：面点类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3E60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6808B5E8">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01F5DFF0">
            <w:pPr>
              <w:pStyle w:val="8"/>
              <w:jc w:val="center"/>
              <w:rPr>
                <w:rFonts w:hAnsi="宋体"/>
                <w:sz w:val="28"/>
                <w:szCs w:val="28"/>
              </w:rPr>
            </w:pPr>
            <w:r>
              <w:rPr>
                <w:rFonts w:hint="eastAsia" w:ascii="宋体" w:hAnsi="宋体" w:eastAsia="宋体" w:cs="Courier New"/>
                <w:sz w:val="28"/>
                <w:szCs w:val="28"/>
                <w:lang w:bidi="ar"/>
              </w:rPr>
              <w:t>质量验收标准</w:t>
            </w:r>
          </w:p>
        </w:tc>
      </w:tr>
      <w:tr w14:paraId="3BF2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8BF1729">
            <w:pPr>
              <w:pStyle w:val="8"/>
              <w:jc w:val="center"/>
              <w:rPr>
                <w:rFonts w:hAnsi="宋体"/>
                <w:sz w:val="28"/>
                <w:szCs w:val="28"/>
              </w:rPr>
            </w:pPr>
            <w:r>
              <w:rPr>
                <w:rFonts w:hint="eastAsia" w:ascii="宋体" w:hAnsi="宋体" w:eastAsia="宋体" w:cs="Courier New"/>
                <w:sz w:val="28"/>
                <w:szCs w:val="28"/>
                <w:lang w:bidi="ar"/>
              </w:rPr>
              <w:t>面点类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78FC6C42">
            <w:pPr>
              <w:pStyle w:val="8"/>
              <w:rPr>
                <w:rFonts w:hAnsi="宋体"/>
                <w:sz w:val="28"/>
                <w:szCs w:val="28"/>
              </w:rPr>
            </w:pPr>
            <w:r>
              <w:rPr>
                <w:rFonts w:hint="eastAsia" w:ascii="宋体" w:hAnsi="宋体" w:eastAsia="宋体" w:cs="Courier New"/>
                <w:sz w:val="28"/>
                <w:szCs w:val="28"/>
                <w:lang w:bidi="ar"/>
              </w:rPr>
              <w:t>产品外包装必须符合《食品卫生法》的要求，严防霉变、虫蚀污染，包装封口严密，耐受霉潮，不破漏。包装上标明品名、重量、厂名、地址、生产日期、保质期或保存期、产品执行标准等。面粉类符合GB1355标准或GB8607标准或其他面粉相关的国家标准，面粉中不得添加过氧化苯甲酰、溴酸钾，添加营养强化剂应符合GB14880《食品营养强化剂使用卫生标准》。</w:t>
            </w:r>
          </w:p>
        </w:tc>
      </w:tr>
      <w:tr w14:paraId="7B2D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4E337BA">
            <w:pPr>
              <w:pStyle w:val="8"/>
              <w:jc w:val="center"/>
              <w:rPr>
                <w:rFonts w:hAnsi="宋体"/>
                <w:sz w:val="28"/>
                <w:szCs w:val="28"/>
              </w:rPr>
            </w:pPr>
            <w:r>
              <w:rPr>
                <w:rFonts w:hint="eastAsia" w:ascii="宋体" w:hAnsi="宋体" w:eastAsia="宋体" w:cs="Courier New"/>
                <w:sz w:val="28"/>
                <w:szCs w:val="28"/>
                <w:lang w:bidi="ar"/>
              </w:rPr>
              <w:t>湿粉类</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5FD20DD9">
            <w:pPr>
              <w:pStyle w:val="8"/>
              <w:rPr>
                <w:rFonts w:hAnsi="宋体"/>
                <w:sz w:val="28"/>
                <w:szCs w:val="28"/>
              </w:rPr>
            </w:pPr>
            <w:r>
              <w:rPr>
                <w:rFonts w:hint="eastAsia" w:ascii="宋体" w:hAnsi="宋体" w:eastAsia="宋体" w:cs="Courier New"/>
                <w:sz w:val="28"/>
                <w:szCs w:val="28"/>
                <w:lang w:bidi="ar"/>
              </w:rPr>
              <w:t>索取供应商的食品生产/经营许可证或食品小作坊登记证等证明、产品出厂检验合格证明、产品检测报告。产品须按标签标示要求贮存，或将其置于冷藏条件（小于 10℃）或阴凉处，在保质期内食用。</w:t>
            </w:r>
          </w:p>
        </w:tc>
      </w:tr>
    </w:tbl>
    <w:p w14:paraId="09D21F2D">
      <w:pPr>
        <w:pStyle w:val="8"/>
        <w:ind w:firstLine="420"/>
        <w:rPr>
          <w:rFonts w:hAnsi="宋体" w:cs="宋体"/>
          <w:b/>
          <w:bCs/>
          <w:kern w:val="0"/>
          <w:sz w:val="28"/>
          <w:szCs w:val="28"/>
          <w:shd w:val="clear" w:color="auto" w:fill="FFFFFF"/>
        </w:rPr>
      </w:pPr>
      <w:r>
        <w:rPr>
          <w:rFonts w:hint="eastAsia" w:ascii="宋体" w:hAnsi="宋体" w:eastAsia="宋体" w:cs="Courier New"/>
          <w:b/>
          <w:bCs/>
          <w:sz w:val="28"/>
          <w:szCs w:val="28"/>
          <w:lang w:bidi="ar"/>
        </w:rPr>
        <w:t>J类：乳制品、饮料类</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969"/>
      </w:tblGrid>
      <w:tr w14:paraId="5FC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39E0659D">
            <w:pPr>
              <w:pStyle w:val="8"/>
              <w:jc w:val="center"/>
              <w:rPr>
                <w:rFonts w:hAnsi="宋体"/>
                <w:sz w:val="28"/>
                <w:szCs w:val="28"/>
              </w:rPr>
            </w:pPr>
            <w:r>
              <w:rPr>
                <w:rFonts w:hint="eastAsia" w:ascii="宋体" w:hAnsi="宋体" w:eastAsia="宋体" w:cs="Courier New"/>
                <w:sz w:val="28"/>
                <w:szCs w:val="28"/>
                <w:lang w:bidi="ar"/>
              </w:rPr>
              <w:t>品名</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13F2C21B">
            <w:pPr>
              <w:pStyle w:val="8"/>
              <w:jc w:val="center"/>
              <w:rPr>
                <w:rFonts w:hAnsi="宋体"/>
                <w:sz w:val="28"/>
                <w:szCs w:val="28"/>
              </w:rPr>
            </w:pPr>
            <w:r>
              <w:rPr>
                <w:rFonts w:hint="eastAsia" w:ascii="宋体" w:hAnsi="宋体" w:eastAsia="宋体" w:cs="Courier New"/>
                <w:sz w:val="28"/>
                <w:szCs w:val="28"/>
                <w:lang w:bidi="ar"/>
              </w:rPr>
              <w:t>质量验收标准</w:t>
            </w:r>
          </w:p>
        </w:tc>
      </w:tr>
      <w:tr w14:paraId="016D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trPr>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582B699B">
            <w:pPr>
              <w:pStyle w:val="8"/>
              <w:jc w:val="center"/>
              <w:rPr>
                <w:rFonts w:hAnsi="宋体"/>
                <w:sz w:val="28"/>
                <w:szCs w:val="28"/>
              </w:rPr>
            </w:pPr>
            <w:r>
              <w:rPr>
                <w:rFonts w:hint="eastAsia" w:ascii="宋体" w:hAnsi="宋体" w:eastAsia="宋体" w:cs="Courier New"/>
                <w:sz w:val="28"/>
                <w:szCs w:val="28"/>
                <w:lang w:bidi="ar"/>
              </w:rPr>
              <w:t>乳制品、饮料</w:t>
            </w:r>
          </w:p>
        </w:tc>
        <w:tc>
          <w:tcPr>
            <w:tcW w:w="4291" w:type="pct"/>
            <w:tcBorders>
              <w:top w:val="single" w:color="auto" w:sz="4" w:space="0"/>
              <w:left w:val="single" w:color="auto" w:sz="4" w:space="0"/>
              <w:bottom w:val="single" w:color="auto" w:sz="4" w:space="0"/>
              <w:right w:val="single" w:color="auto" w:sz="4" w:space="0"/>
            </w:tcBorders>
            <w:shd w:val="clear" w:color="auto" w:fill="auto"/>
            <w:vAlign w:val="center"/>
          </w:tcPr>
          <w:p w14:paraId="354F20DB">
            <w:pPr>
              <w:pStyle w:val="8"/>
              <w:rPr>
                <w:rFonts w:hAnsi="宋体"/>
                <w:sz w:val="28"/>
                <w:szCs w:val="28"/>
              </w:rPr>
            </w:pPr>
            <w:r>
              <w:rPr>
                <w:rFonts w:hint="eastAsia" w:ascii="宋体" w:hAnsi="宋体" w:eastAsia="宋体" w:cs="Courier New"/>
                <w:sz w:val="28"/>
                <w:szCs w:val="28"/>
                <w:lang w:bidi="ar"/>
              </w:rPr>
              <w:t>所配送的产品必须在保质内，有食品质量安全认证合格标志。产品的包装应清洁、无毒、无异味，符合《食品卫生法》的要求，包装封口应严密、不渗漏。外包装标识标注清晰、齐全，标明产品名称、净含量、配料表、制造者的名称和地址、生产日期、产品标准编号、保质期、储藏条件和检验合格证明。</w:t>
            </w:r>
          </w:p>
        </w:tc>
      </w:tr>
    </w:tbl>
    <w:p w14:paraId="4FD73367">
      <w:pPr>
        <w:pStyle w:val="8"/>
        <w:rPr>
          <w:rFonts w:hAnsi="宋体" w:cs="Verdana"/>
          <w:b/>
          <w:kern w:val="0"/>
          <w:sz w:val="28"/>
          <w:szCs w:val="28"/>
          <w:shd w:val="clear" w:color="auto" w:fill="FFFFFF"/>
        </w:rPr>
      </w:pPr>
    </w:p>
    <w:p w14:paraId="09BE6E2A">
      <w:pPr>
        <w:pStyle w:val="8"/>
        <w:rPr>
          <w:rFonts w:hAnsi="宋体" w:cs="Verdana"/>
          <w:b/>
          <w:sz w:val="28"/>
          <w:szCs w:val="28"/>
        </w:rPr>
      </w:pPr>
      <w:r>
        <w:rPr>
          <w:rFonts w:hint="eastAsia" w:ascii="宋体" w:hAnsi="宋体" w:eastAsia="宋体" w:cs="Verdana"/>
          <w:b/>
          <w:kern w:val="0"/>
          <w:sz w:val="28"/>
          <w:szCs w:val="28"/>
          <w:shd w:val="clear" w:color="auto" w:fill="FFFFFF"/>
          <w:lang w:bidi="ar"/>
        </w:rPr>
        <w:t>七、</w:t>
      </w:r>
      <w:r>
        <w:rPr>
          <w:rFonts w:hint="eastAsia" w:ascii="宋体" w:hAnsi="宋体" w:eastAsia="宋体" w:cs="宋体"/>
          <w:b/>
          <w:kern w:val="0"/>
          <w:sz w:val="28"/>
          <w:szCs w:val="28"/>
          <w:shd w:val="clear" w:color="auto" w:fill="FFFFFF"/>
          <w:lang w:bidi="ar"/>
        </w:rPr>
        <w:t>后勤管理工作要求</w:t>
      </w:r>
    </w:p>
    <w:p w14:paraId="4CF0EAE5">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、中标供应商要坚持公平、公正、公开供货的原则，让采购人全程监督，努力提高服务水平。</w:t>
      </w:r>
    </w:p>
    <w:p w14:paraId="45FE2F84">
      <w:pPr>
        <w:pStyle w:val="8"/>
        <w:ind w:firstLine="420"/>
        <w:rPr>
          <w:rFonts w:ascii="宋体" w:hAnsi="宋体" w:eastAsia="宋体" w:cs="Verdana"/>
          <w:kern w:val="0"/>
          <w:sz w:val="28"/>
          <w:szCs w:val="28"/>
          <w:shd w:val="clear" w:color="auto" w:fill="FFFFFF"/>
          <w:lang w:bidi="ar"/>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、采购人的</w:t>
      </w:r>
      <w:r>
        <w:rPr>
          <w:rFonts w:hint="eastAsia" w:ascii="宋体" w:hAnsi="宋体" w:eastAsia="宋体" w:cs="Verdana"/>
          <w:kern w:val="0"/>
          <w:sz w:val="28"/>
          <w:szCs w:val="28"/>
          <w:shd w:val="clear" w:color="auto" w:fill="FFFFFF"/>
          <w:lang w:bidi="ar"/>
        </w:rPr>
        <w:t>考核</w:t>
      </w:r>
      <w:r>
        <w:rPr>
          <w:rFonts w:hint="eastAsia" w:ascii="宋体" w:hAnsi="宋体" w:eastAsia="宋体" w:cs="宋体"/>
          <w:kern w:val="0"/>
          <w:sz w:val="28"/>
          <w:szCs w:val="28"/>
          <w:shd w:val="clear" w:color="auto" w:fill="FFFFFF"/>
          <w:lang w:bidi="ar"/>
        </w:rPr>
        <w:t>小组要定期或不定期的组织单位相关成员对食堂食</w:t>
      </w:r>
      <w:r>
        <w:rPr>
          <w:rFonts w:hint="eastAsia" w:ascii="宋体" w:hAnsi="宋体" w:eastAsia="宋体" w:cs="Verdana"/>
          <w:kern w:val="0"/>
          <w:sz w:val="28"/>
          <w:szCs w:val="28"/>
          <w:shd w:val="clear" w:color="auto" w:fill="FFFFFF"/>
          <w:lang w:bidi="ar"/>
        </w:rPr>
        <w:t>材配送</w:t>
      </w:r>
      <w:r>
        <w:rPr>
          <w:rFonts w:hint="eastAsia" w:ascii="宋体" w:hAnsi="宋体" w:eastAsia="宋体" w:cs="宋体"/>
          <w:kern w:val="0"/>
          <w:sz w:val="28"/>
          <w:szCs w:val="28"/>
          <w:shd w:val="clear" w:color="auto" w:fill="FFFFFF"/>
          <w:lang w:bidi="ar"/>
        </w:rPr>
        <w:t>工作进行现场监督指导</w:t>
      </w:r>
      <w:r>
        <w:rPr>
          <w:rFonts w:hint="eastAsia" w:ascii="宋体" w:hAnsi="宋体" w:eastAsia="宋体" w:cs="Verdana"/>
          <w:kern w:val="0"/>
          <w:sz w:val="28"/>
          <w:szCs w:val="28"/>
          <w:shd w:val="clear" w:color="auto" w:fill="FFFFFF"/>
          <w:lang w:bidi="ar"/>
        </w:rPr>
        <w:t>、供应商服务考核等。</w:t>
      </w:r>
    </w:p>
    <w:p w14:paraId="25DD8BA5">
      <w:pPr>
        <w:snapToGrid w:val="0"/>
        <w:spacing w:line="360" w:lineRule="auto"/>
        <w:ind w:left="-1" w:leftChars="-67" w:hanging="140" w:hangingChars="50"/>
        <w:jc w:val="center"/>
        <w:rPr>
          <w:rFonts w:ascii="宋体" w:hAnsi="宋体" w:cs="宋体"/>
          <w:kern w:val="0"/>
          <w:sz w:val="28"/>
          <w:szCs w:val="28"/>
          <w:shd w:val="clear" w:color="auto" w:fill="FFFFFF"/>
        </w:rPr>
      </w:pPr>
      <w:r>
        <w:rPr>
          <w:rFonts w:hint="eastAsia" w:ascii="宋体" w:hAnsi="宋体"/>
          <w:sz w:val="28"/>
          <w:szCs w:val="28"/>
        </w:rPr>
        <w:t>食材供应商考核评分表</w:t>
      </w:r>
    </w:p>
    <w:tbl>
      <w:tblPr>
        <w:tblStyle w:val="9"/>
        <w:tblW w:w="9551"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740"/>
        <w:gridCol w:w="3945"/>
        <w:gridCol w:w="994"/>
        <w:gridCol w:w="851"/>
        <w:gridCol w:w="1136"/>
        <w:gridCol w:w="852"/>
      </w:tblGrid>
      <w:tr w14:paraId="0CF6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033" w:type="dxa"/>
            <w:vAlign w:val="center"/>
          </w:tcPr>
          <w:p w14:paraId="66B22545">
            <w:pPr>
              <w:contextualSpacing/>
              <w:jc w:val="center"/>
              <w:rPr>
                <w:rFonts w:ascii="宋体"/>
                <w:sz w:val="24"/>
              </w:rPr>
            </w:pPr>
            <w:r>
              <w:rPr>
                <w:rFonts w:hint="eastAsia" w:ascii="宋体" w:hAnsi="宋体"/>
                <w:sz w:val="24"/>
              </w:rPr>
              <w:t>考核</w:t>
            </w:r>
          </w:p>
          <w:p w14:paraId="07D5EC2F">
            <w:pPr>
              <w:contextualSpacing/>
              <w:jc w:val="center"/>
              <w:rPr>
                <w:rFonts w:ascii="宋体"/>
                <w:sz w:val="24"/>
              </w:rPr>
            </w:pPr>
            <w:r>
              <w:rPr>
                <w:rFonts w:hint="eastAsia" w:ascii="宋体" w:hAnsi="宋体"/>
                <w:sz w:val="24"/>
              </w:rPr>
              <w:t>指标</w:t>
            </w:r>
          </w:p>
        </w:tc>
        <w:tc>
          <w:tcPr>
            <w:tcW w:w="740" w:type="dxa"/>
            <w:vAlign w:val="center"/>
          </w:tcPr>
          <w:p w14:paraId="19A40EFF">
            <w:pPr>
              <w:contextualSpacing/>
              <w:jc w:val="center"/>
              <w:rPr>
                <w:rFonts w:ascii="宋体"/>
                <w:sz w:val="24"/>
              </w:rPr>
            </w:pPr>
            <w:r>
              <w:rPr>
                <w:rFonts w:hint="eastAsia" w:ascii="宋体" w:hAnsi="宋体"/>
                <w:sz w:val="24"/>
              </w:rPr>
              <w:t>分值</w:t>
            </w:r>
          </w:p>
        </w:tc>
        <w:tc>
          <w:tcPr>
            <w:tcW w:w="3945" w:type="dxa"/>
            <w:vAlign w:val="center"/>
          </w:tcPr>
          <w:p w14:paraId="2E0AAD3B">
            <w:pPr>
              <w:contextualSpacing/>
              <w:jc w:val="center"/>
              <w:rPr>
                <w:rFonts w:ascii="宋体"/>
                <w:sz w:val="24"/>
              </w:rPr>
            </w:pPr>
            <w:r>
              <w:rPr>
                <w:rFonts w:hint="eastAsia" w:ascii="宋体" w:hAnsi="宋体"/>
                <w:sz w:val="24"/>
              </w:rPr>
              <w:t>考核要素和评估内容及其标准</w:t>
            </w:r>
          </w:p>
        </w:tc>
        <w:tc>
          <w:tcPr>
            <w:tcW w:w="994" w:type="dxa"/>
            <w:vAlign w:val="center"/>
          </w:tcPr>
          <w:p w14:paraId="2F503EB5">
            <w:pPr>
              <w:contextualSpacing/>
              <w:jc w:val="center"/>
              <w:rPr>
                <w:rFonts w:ascii="宋体"/>
                <w:sz w:val="24"/>
              </w:rPr>
            </w:pPr>
            <w:r>
              <w:rPr>
                <w:rFonts w:hint="eastAsia" w:ascii="宋体" w:hAnsi="宋体"/>
                <w:sz w:val="24"/>
              </w:rPr>
              <w:t>优秀</w:t>
            </w:r>
          </w:p>
        </w:tc>
        <w:tc>
          <w:tcPr>
            <w:tcW w:w="851" w:type="dxa"/>
            <w:vAlign w:val="center"/>
          </w:tcPr>
          <w:p w14:paraId="62E94359">
            <w:pPr>
              <w:contextualSpacing/>
              <w:jc w:val="center"/>
              <w:rPr>
                <w:rFonts w:ascii="宋体"/>
                <w:sz w:val="24"/>
              </w:rPr>
            </w:pPr>
            <w:r>
              <w:rPr>
                <w:rFonts w:hint="eastAsia" w:ascii="宋体" w:hAnsi="宋体"/>
                <w:sz w:val="24"/>
              </w:rPr>
              <w:t>良好</w:t>
            </w:r>
          </w:p>
        </w:tc>
        <w:tc>
          <w:tcPr>
            <w:tcW w:w="1136" w:type="dxa"/>
            <w:vAlign w:val="center"/>
          </w:tcPr>
          <w:p w14:paraId="68E9F4FF">
            <w:pPr>
              <w:contextualSpacing/>
              <w:jc w:val="center"/>
              <w:rPr>
                <w:rFonts w:ascii="宋体"/>
                <w:sz w:val="24"/>
              </w:rPr>
            </w:pPr>
            <w:r>
              <w:rPr>
                <w:rFonts w:hint="eastAsia" w:ascii="宋体" w:hAnsi="宋体"/>
                <w:sz w:val="24"/>
              </w:rPr>
              <w:t>不合格</w:t>
            </w:r>
          </w:p>
        </w:tc>
        <w:tc>
          <w:tcPr>
            <w:tcW w:w="852" w:type="dxa"/>
            <w:vAlign w:val="center"/>
          </w:tcPr>
          <w:p w14:paraId="0F8BE55A">
            <w:pPr>
              <w:contextualSpacing/>
              <w:jc w:val="center"/>
              <w:rPr>
                <w:rFonts w:ascii="宋体"/>
                <w:sz w:val="24"/>
              </w:rPr>
            </w:pPr>
            <w:r>
              <w:rPr>
                <w:rFonts w:hint="eastAsia" w:ascii="宋体" w:hAnsi="宋体"/>
                <w:sz w:val="24"/>
              </w:rPr>
              <w:t>扣分</w:t>
            </w:r>
          </w:p>
          <w:p w14:paraId="26F2275E">
            <w:pPr>
              <w:contextualSpacing/>
              <w:jc w:val="center"/>
              <w:rPr>
                <w:rFonts w:ascii="宋体"/>
                <w:sz w:val="24"/>
              </w:rPr>
            </w:pPr>
            <w:r>
              <w:rPr>
                <w:rFonts w:hint="eastAsia" w:ascii="宋体" w:hAnsi="宋体"/>
                <w:sz w:val="24"/>
              </w:rPr>
              <w:t>情况</w:t>
            </w:r>
          </w:p>
        </w:tc>
      </w:tr>
      <w:tr w14:paraId="279D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033" w:type="dxa"/>
            <w:vAlign w:val="center"/>
          </w:tcPr>
          <w:p w14:paraId="48B91501">
            <w:pPr>
              <w:snapToGrid w:val="0"/>
              <w:contextualSpacing/>
              <w:jc w:val="center"/>
              <w:rPr>
                <w:rFonts w:ascii="宋体"/>
                <w:sz w:val="24"/>
              </w:rPr>
            </w:pPr>
            <w:r>
              <w:rPr>
                <w:rFonts w:hint="eastAsia" w:ascii="宋体" w:hAnsi="宋体"/>
                <w:sz w:val="24"/>
              </w:rPr>
              <w:t>一、送货时间</w:t>
            </w:r>
          </w:p>
        </w:tc>
        <w:tc>
          <w:tcPr>
            <w:tcW w:w="740" w:type="dxa"/>
            <w:vAlign w:val="center"/>
          </w:tcPr>
          <w:p w14:paraId="004E164F">
            <w:pPr>
              <w:snapToGrid w:val="0"/>
              <w:contextualSpacing/>
              <w:jc w:val="center"/>
              <w:rPr>
                <w:rFonts w:ascii="宋体" w:hAnsi="宋体"/>
                <w:sz w:val="24"/>
              </w:rPr>
            </w:pPr>
            <w:r>
              <w:rPr>
                <w:rFonts w:hint="eastAsia" w:ascii="宋体" w:hAnsi="宋体"/>
                <w:sz w:val="24"/>
              </w:rPr>
              <w:t>12</w:t>
            </w:r>
          </w:p>
        </w:tc>
        <w:tc>
          <w:tcPr>
            <w:tcW w:w="3945" w:type="dxa"/>
            <w:vAlign w:val="center"/>
          </w:tcPr>
          <w:p w14:paraId="4B9BF56E">
            <w:pPr>
              <w:snapToGrid w:val="0"/>
              <w:contextualSpacing/>
              <w:rPr>
                <w:rFonts w:ascii="宋体"/>
                <w:sz w:val="24"/>
              </w:rPr>
            </w:pPr>
            <w:r>
              <w:rPr>
                <w:rFonts w:hint="eastAsia" w:ascii="宋体" w:hAnsi="宋体"/>
                <w:sz w:val="24"/>
              </w:rPr>
              <w:t>非不可抗拒情况：准时得10分以上；偶有不准时但能与饭堂方及时沟通得6-9分，不沟通或沟通不及时得</w:t>
            </w:r>
            <w:r>
              <w:rPr>
                <w:rFonts w:ascii="宋体" w:hAnsi="宋体"/>
                <w:sz w:val="24"/>
              </w:rPr>
              <w:t>5</w:t>
            </w:r>
            <w:r>
              <w:rPr>
                <w:rFonts w:hint="eastAsia" w:ascii="宋体" w:hAnsi="宋体"/>
                <w:sz w:val="24"/>
              </w:rPr>
              <w:t>分及以下。</w:t>
            </w:r>
          </w:p>
        </w:tc>
        <w:tc>
          <w:tcPr>
            <w:tcW w:w="994" w:type="dxa"/>
          </w:tcPr>
          <w:p w14:paraId="45465622">
            <w:pPr>
              <w:snapToGrid w:val="0"/>
              <w:contextualSpacing/>
              <w:rPr>
                <w:rFonts w:ascii="宋体"/>
                <w:sz w:val="24"/>
              </w:rPr>
            </w:pPr>
          </w:p>
        </w:tc>
        <w:tc>
          <w:tcPr>
            <w:tcW w:w="851" w:type="dxa"/>
          </w:tcPr>
          <w:p w14:paraId="3BB3CCA2">
            <w:pPr>
              <w:snapToGrid w:val="0"/>
              <w:contextualSpacing/>
              <w:rPr>
                <w:rFonts w:ascii="宋体"/>
                <w:sz w:val="24"/>
              </w:rPr>
            </w:pPr>
          </w:p>
        </w:tc>
        <w:tc>
          <w:tcPr>
            <w:tcW w:w="1136" w:type="dxa"/>
          </w:tcPr>
          <w:p w14:paraId="7A874A51">
            <w:pPr>
              <w:snapToGrid w:val="0"/>
              <w:contextualSpacing/>
              <w:rPr>
                <w:rFonts w:ascii="宋体"/>
                <w:sz w:val="24"/>
              </w:rPr>
            </w:pPr>
          </w:p>
        </w:tc>
        <w:tc>
          <w:tcPr>
            <w:tcW w:w="852" w:type="dxa"/>
          </w:tcPr>
          <w:p w14:paraId="33E30046">
            <w:pPr>
              <w:snapToGrid w:val="0"/>
              <w:contextualSpacing/>
              <w:rPr>
                <w:rFonts w:ascii="宋体"/>
                <w:sz w:val="24"/>
              </w:rPr>
            </w:pPr>
          </w:p>
        </w:tc>
      </w:tr>
      <w:tr w14:paraId="7447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33" w:type="dxa"/>
            <w:vAlign w:val="center"/>
          </w:tcPr>
          <w:p w14:paraId="33ECD735">
            <w:pPr>
              <w:snapToGrid w:val="0"/>
              <w:contextualSpacing/>
              <w:jc w:val="center"/>
              <w:rPr>
                <w:rFonts w:ascii="宋体"/>
                <w:sz w:val="24"/>
              </w:rPr>
            </w:pPr>
            <w:r>
              <w:rPr>
                <w:rFonts w:hint="eastAsia" w:ascii="宋体" w:hAnsi="宋体"/>
                <w:sz w:val="24"/>
              </w:rPr>
              <w:t>二、服务态度</w:t>
            </w:r>
          </w:p>
        </w:tc>
        <w:tc>
          <w:tcPr>
            <w:tcW w:w="740" w:type="dxa"/>
            <w:vAlign w:val="center"/>
          </w:tcPr>
          <w:p w14:paraId="04ABF819">
            <w:pPr>
              <w:snapToGrid w:val="0"/>
              <w:contextualSpacing/>
              <w:jc w:val="center"/>
              <w:rPr>
                <w:rFonts w:ascii="宋体" w:hAnsi="宋体"/>
                <w:sz w:val="24"/>
              </w:rPr>
            </w:pPr>
            <w:r>
              <w:rPr>
                <w:rFonts w:hint="eastAsia" w:ascii="宋体" w:hAnsi="宋体"/>
                <w:sz w:val="24"/>
              </w:rPr>
              <w:t>11</w:t>
            </w:r>
          </w:p>
        </w:tc>
        <w:tc>
          <w:tcPr>
            <w:tcW w:w="3945" w:type="dxa"/>
            <w:vAlign w:val="center"/>
          </w:tcPr>
          <w:p w14:paraId="5D8B3BB3">
            <w:pPr>
              <w:snapToGrid w:val="0"/>
              <w:contextualSpacing/>
              <w:rPr>
                <w:rFonts w:ascii="宋体"/>
                <w:sz w:val="24"/>
              </w:rPr>
            </w:pPr>
            <w:r>
              <w:rPr>
                <w:rFonts w:hint="eastAsia" w:ascii="宋体" w:hAnsi="宋体"/>
                <w:sz w:val="24"/>
              </w:rPr>
              <w:t>工作人员工作认真，服务热情周到，运送搬装文明得10分以上；有时发现因搬装等原因造成食物污染、破损得5-9分；经常发生以上情况</w:t>
            </w:r>
            <w:r>
              <w:rPr>
                <w:rFonts w:ascii="宋体" w:hAnsi="宋体"/>
                <w:sz w:val="24"/>
              </w:rPr>
              <w:t>5</w:t>
            </w:r>
            <w:r>
              <w:rPr>
                <w:rFonts w:hint="eastAsia" w:ascii="宋体" w:hAnsi="宋体"/>
                <w:sz w:val="24"/>
              </w:rPr>
              <w:t>分及以下。</w:t>
            </w:r>
          </w:p>
        </w:tc>
        <w:tc>
          <w:tcPr>
            <w:tcW w:w="994" w:type="dxa"/>
          </w:tcPr>
          <w:p w14:paraId="79528444">
            <w:pPr>
              <w:snapToGrid w:val="0"/>
              <w:contextualSpacing/>
              <w:rPr>
                <w:rFonts w:ascii="宋体"/>
                <w:sz w:val="24"/>
              </w:rPr>
            </w:pPr>
          </w:p>
        </w:tc>
        <w:tc>
          <w:tcPr>
            <w:tcW w:w="851" w:type="dxa"/>
          </w:tcPr>
          <w:p w14:paraId="5F3AB348">
            <w:pPr>
              <w:snapToGrid w:val="0"/>
              <w:contextualSpacing/>
              <w:rPr>
                <w:rFonts w:ascii="宋体"/>
                <w:sz w:val="24"/>
              </w:rPr>
            </w:pPr>
          </w:p>
        </w:tc>
        <w:tc>
          <w:tcPr>
            <w:tcW w:w="1136" w:type="dxa"/>
          </w:tcPr>
          <w:p w14:paraId="7FBA1D98">
            <w:pPr>
              <w:snapToGrid w:val="0"/>
              <w:contextualSpacing/>
              <w:rPr>
                <w:rFonts w:ascii="宋体"/>
                <w:sz w:val="24"/>
              </w:rPr>
            </w:pPr>
          </w:p>
        </w:tc>
        <w:tc>
          <w:tcPr>
            <w:tcW w:w="852" w:type="dxa"/>
          </w:tcPr>
          <w:p w14:paraId="0DA27A81">
            <w:pPr>
              <w:snapToGrid w:val="0"/>
              <w:contextualSpacing/>
              <w:rPr>
                <w:rFonts w:ascii="宋体"/>
                <w:sz w:val="24"/>
              </w:rPr>
            </w:pPr>
          </w:p>
        </w:tc>
      </w:tr>
      <w:tr w14:paraId="1B74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33" w:type="dxa"/>
            <w:vAlign w:val="center"/>
          </w:tcPr>
          <w:p w14:paraId="471BCFBB">
            <w:pPr>
              <w:snapToGrid w:val="0"/>
              <w:contextualSpacing/>
              <w:jc w:val="center"/>
              <w:rPr>
                <w:rFonts w:ascii="宋体"/>
                <w:sz w:val="24"/>
              </w:rPr>
            </w:pPr>
            <w:r>
              <w:rPr>
                <w:rFonts w:hint="eastAsia" w:ascii="宋体" w:hAnsi="宋体"/>
                <w:sz w:val="24"/>
              </w:rPr>
              <w:t>三、差错情况</w:t>
            </w:r>
          </w:p>
        </w:tc>
        <w:tc>
          <w:tcPr>
            <w:tcW w:w="740" w:type="dxa"/>
            <w:vAlign w:val="center"/>
          </w:tcPr>
          <w:p w14:paraId="601D9B57">
            <w:pPr>
              <w:snapToGrid w:val="0"/>
              <w:contextualSpacing/>
              <w:jc w:val="center"/>
              <w:rPr>
                <w:rFonts w:ascii="宋体" w:hAnsi="宋体"/>
                <w:sz w:val="24"/>
              </w:rPr>
            </w:pPr>
            <w:r>
              <w:rPr>
                <w:rFonts w:hint="eastAsia" w:ascii="宋体" w:hAnsi="宋体"/>
                <w:sz w:val="24"/>
              </w:rPr>
              <w:t>11</w:t>
            </w:r>
          </w:p>
        </w:tc>
        <w:tc>
          <w:tcPr>
            <w:tcW w:w="3945" w:type="dxa"/>
            <w:vAlign w:val="center"/>
          </w:tcPr>
          <w:p w14:paraId="65BFA1E4">
            <w:pPr>
              <w:snapToGrid w:val="0"/>
              <w:contextualSpacing/>
              <w:rPr>
                <w:rFonts w:ascii="宋体"/>
                <w:sz w:val="24"/>
              </w:rPr>
            </w:pPr>
            <w:r>
              <w:rPr>
                <w:rFonts w:hint="eastAsia" w:ascii="宋体" w:hAnsi="宋体"/>
                <w:sz w:val="24"/>
              </w:rPr>
              <w:t>送货无差借得10分以上；较少有差错但能及时补救得5-9分；经常出错且补救不及时</w:t>
            </w:r>
            <w:r>
              <w:rPr>
                <w:rFonts w:ascii="宋体" w:hAnsi="宋体"/>
                <w:sz w:val="24"/>
              </w:rPr>
              <w:t>5</w:t>
            </w:r>
            <w:r>
              <w:rPr>
                <w:rFonts w:hint="eastAsia" w:ascii="宋体" w:hAnsi="宋体"/>
                <w:sz w:val="24"/>
              </w:rPr>
              <w:t>分及以下。</w:t>
            </w:r>
          </w:p>
        </w:tc>
        <w:tc>
          <w:tcPr>
            <w:tcW w:w="994" w:type="dxa"/>
          </w:tcPr>
          <w:p w14:paraId="7E64A4D6">
            <w:pPr>
              <w:snapToGrid w:val="0"/>
              <w:contextualSpacing/>
              <w:rPr>
                <w:rFonts w:ascii="宋体"/>
                <w:sz w:val="24"/>
              </w:rPr>
            </w:pPr>
          </w:p>
        </w:tc>
        <w:tc>
          <w:tcPr>
            <w:tcW w:w="851" w:type="dxa"/>
          </w:tcPr>
          <w:p w14:paraId="5DD12D70">
            <w:pPr>
              <w:snapToGrid w:val="0"/>
              <w:contextualSpacing/>
              <w:rPr>
                <w:rFonts w:ascii="宋体"/>
                <w:sz w:val="24"/>
              </w:rPr>
            </w:pPr>
          </w:p>
        </w:tc>
        <w:tc>
          <w:tcPr>
            <w:tcW w:w="1136" w:type="dxa"/>
          </w:tcPr>
          <w:p w14:paraId="03A711D8">
            <w:pPr>
              <w:snapToGrid w:val="0"/>
              <w:contextualSpacing/>
              <w:rPr>
                <w:rFonts w:ascii="宋体"/>
                <w:sz w:val="24"/>
              </w:rPr>
            </w:pPr>
          </w:p>
        </w:tc>
        <w:tc>
          <w:tcPr>
            <w:tcW w:w="852" w:type="dxa"/>
          </w:tcPr>
          <w:p w14:paraId="137AC674">
            <w:pPr>
              <w:snapToGrid w:val="0"/>
              <w:contextualSpacing/>
              <w:rPr>
                <w:rFonts w:ascii="宋体"/>
                <w:sz w:val="24"/>
              </w:rPr>
            </w:pPr>
          </w:p>
        </w:tc>
      </w:tr>
      <w:tr w14:paraId="2C0D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33" w:type="dxa"/>
            <w:vAlign w:val="center"/>
          </w:tcPr>
          <w:p w14:paraId="74BBE417">
            <w:pPr>
              <w:snapToGrid w:val="0"/>
              <w:contextualSpacing/>
              <w:jc w:val="center"/>
              <w:rPr>
                <w:rFonts w:ascii="宋体"/>
                <w:sz w:val="24"/>
              </w:rPr>
            </w:pPr>
            <w:r>
              <w:rPr>
                <w:rFonts w:hint="eastAsia" w:ascii="宋体" w:hAnsi="宋体"/>
                <w:sz w:val="24"/>
              </w:rPr>
              <w:t>四、足斤足两</w:t>
            </w:r>
          </w:p>
        </w:tc>
        <w:tc>
          <w:tcPr>
            <w:tcW w:w="740" w:type="dxa"/>
            <w:vAlign w:val="center"/>
          </w:tcPr>
          <w:p w14:paraId="38BF8F90">
            <w:pPr>
              <w:snapToGrid w:val="0"/>
              <w:contextualSpacing/>
              <w:jc w:val="center"/>
              <w:rPr>
                <w:rFonts w:ascii="宋体" w:hAnsi="宋体"/>
                <w:sz w:val="24"/>
              </w:rPr>
            </w:pPr>
            <w:r>
              <w:rPr>
                <w:rFonts w:hint="eastAsia" w:ascii="宋体" w:hAnsi="宋体"/>
                <w:sz w:val="24"/>
              </w:rPr>
              <w:t>12</w:t>
            </w:r>
          </w:p>
        </w:tc>
        <w:tc>
          <w:tcPr>
            <w:tcW w:w="3945" w:type="dxa"/>
          </w:tcPr>
          <w:p w14:paraId="091FEB7D">
            <w:pPr>
              <w:snapToGrid w:val="0"/>
              <w:contextualSpacing/>
              <w:rPr>
                <w:rFonts w:ascii="宋体"/>
                <w:sz w:val="24"/>
              </w:rPr>
            </w:pPr>
            <w:r>
              <w:rPr>
                <w:rFonts w:hint="eastAsia" w:ascii="宋体" w:hAnsi="宋体"/>
                <w:sz w:val="24"/>
              </w:rPr>
              <w:t>送货无短斤少两现象得10分以上；每月出现短斤少两的次数不超过</w:t>
            </w:r>
            <w:r>
              <w:rPr>
                <w:rFonts w:ascii="宋体" w:hAnsi="宋体"/>
                <w:sz w:val="24"/>
              </w:rPr>
              <w:t>3</w:t>
            </w:r>
            <w:r>
              <w:rPr>
                <w:rFonts w:hint="eastAsia" w:ascii="宋体" w:hAnsi="宋体"/>
                <w:sz w:val="24"/>
              </w:rPr>
              <w:t>次，且能及时更正得5-9分；以上情况每月发生次数超过</w:t>
            </w:r>
            <w:r>
              <w:rPr>
                <w:rFonts w:ascii="宋体" w:hAnsi="宋体"/>
                <w:sz w:val="24"/>
              </w:rPr>
              <w:t>3</w:t>
            </w:r>
            <w:r>
              <w:rPr>
                <w:rFonts w:hint="eastAsia" w:ascii="宋体" w:hAnsi="宋体"/>
                <w:sz w:val="24"/>
              </w:rPr>
              <w:t>次，且不能及时更正</w:t>
            </w:r>
            <w:r>
              <w:rPr>
                <w:rFonts w:ascii="宋体" w:hAnsi="宋体"/>
                <w:sz w:val="24"/>
              </w:rPr>
              <w:t>5</w:t>
            </w:r>
            <w:r>
              <w:rPr>
                <w:rFonts w:hint="eastAsia" w:ascii="宋体" w:hAnsi="宋体"/>
                <w:sz w:val="24"/>
              </w:rPr>
              <w:t>分及以下。</w:t>
            </w:r>
          </w:p>
        </w:tc>
        <w:tc>
          <w:tcPr>
            <w:tcW w:w="994" w:type="dxa"/>
          </w:tcPr>
          <w:p w14:paraId="2FDB448F">
            <w:pPr>
              <w:snapToGrid w:val="0"/>
              <w:contextualSpacing/>
              <w:rPr>
                <w:rFonts w:ascii="宋体"/>
                <w:sz w:val="24"/>
              </w:rPr>
            </w:pPr>
          </w:p>
        </w:tc>
        <w:tc>
          <w:tcPr>
            <w:tcW w:w="851" w:type="dxa"/>
          </w:tcPr>
          <w:p w14:paraId="761F5E1A">
            <w:pPr>
              <w:snapToGrid w:val="0"/>
              <w:contextualSpacing/>
              <w:rPr>
                <w:rFonts w:ascii="宋体"/>
                <w:sz w:val="24"/>
              </w:rPr>
            </w:pPr>
          </w:p>
        </w:tc>
        <w:tc>
          <w:tcPr>
            <w:tcW w:w="1136" w:type="dxa"/>
          </w:tcPr>
          <w:p w14:paraId="23EED824">
            <w:pPr>
              <w:snapToGrid w:val="0"/>
              <w:contextualSpacing/>
              <w:rPr>
                <w:rFonts w:ascii="宋体"/>
                <w:sz w:val="24"/>
              </w:rPr>
            </w:pPr>
          </w:p>
        </w:tc>
        <w:tc>
          <w:tcPr>
            <w:tcW w:w="852" w:type="dxa"/>
          </w:tcPr>
          <w:p w14:paraId="05F2C97B">
            <w:pPr>
              <w:snapToGrid w:val="0"/>
              <w:contextualSpacing/>
              <w:rPr>
                <w:rFonts w:ascii="宋体"/>
                <w:sz w:val="24"/>
              </w:rPr>
            </w:pPr>
          </w:p>
        </w:tc>
      </w:tr>
      <w:tr w14:paraId="2CA0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33" w:type="dxa"/>
            <w:vAlign w:val="center"/>
          </w:tcPr>
          <w:p w14:paraId="1B3C311F">
            <w:pPr>
              <w:snapToGrid w:val="0"/>
              <w:contextualSpacing/>
              <w:jc w:val="center"/>
              <w:rPr>
                <w:rFonts w:ascii="宋体"/>
                <w:sz w:val="24"/>
              </w:rPr>
            </w:pPr>
            <w:r>
              <w:rPr>
                <w:rFonts w:hint="eastAsia" w:ascii="宋体" w:hAnsi="宋体"/>
                <w:sz w:val="24"/>
              </w:rPr>
              <w:t>五、服务质量</w:t>
            </w:r>
          </w:p>
        </w:tc>
        <w:tc>
          <w:tcPr>
            <w:tcW w:w="740" w:type="dxa"/>
            <w:vAlign w:val="center"/>
          </w:tcPr>
          <w:p w14:paraId="49F9A21A">
            <w:pPr>
              <w:snapToGrid w:val="0"/>
              <w:contextualSpacing/>
              <w:jc w:val="center"/>
              <w:rPr>
                <w:rFonts w:ascii="宋体" w:hAnsi="宋体"/>
                <w:sz w:val="24"/>
              </w:rPr>
            </w:pPr>
            <w:r>
              <w:rPr>
                <w:rFonts w:hint="eastAsia" w:ascii="宋体" w:hAnsi="宋体"/>
                <w:sz w:val="24"/>
              </w:rPr>
              <w:t>11</w:t>
            </w:r>
          </w:p>
        </w:tc>
        <w:tc>
          <w:tcPr>
            <w:tcW w:w="3945" w:type="dxa"/>
          </w:tcPr>
          <w:p w14:paraId="53C7F1E9">
            <w:pPr>
              <w:snapToGrid w:val="0"/>
              <w:contextualSpacing/>
              <w:rPr>
                <w:rFonts w:ascii="宋体"/>
                <w:sz w:val="24"/>
              </w:rPr>
            </w:pPr>
            <w:r>
              <w:rPr>
                <w:rFonts w:hint="eastAsia" w:ascii="宋体" w:hAnsi="宋体"/>
                <w:sz w:val="24"/>
              </w:rPr>
              <w:t>所供商品经过挑选后利用率到</w:t>
            </w:r>
            <w:r>
              <w:rPr>
                <w:rFonts w:ascii="宋体" w:hAnsi="宋体"/>
                <w:sz w:val="24"/>
              </w:rPr>
              <w:t>98%</w:t>
            </w:r>
            <w:r>
              <w:rPr>
                <w:rFonts w:hint="eastAsia" w:ascii="宋体" w:hAnsi="宋体"/>
                <w:sz w:val="24"/>
              </w:rPr>
              <w:t>得10分以上，偶尔发现商品利用率在</w:t>
            </w:r>
            <w:r>
              <w:rPr>
                <w:rFonts w:ascii="宋体" w:hAnsi="宋体"/>
                <w:sz w:val="24"/>
              </w:rPr>
              <w:t>97-90%</w:t>
            </w:r>
            <w:r>
              <w:rPr>
                <w:rFonts w:hint="eastAsia" w:ascii="宋体" w:hAnsi="宋体"/>
                <w:sz w:val="24"/>
              </w:rPr>
              <w:t>，得5-9分；经常发现未经挑选并有腐烂等现象影响质量的商品得</w:t>
            </w:r>
            <w:r>
              <w:rPr>
                <w:rFonts w:ascii="宋体" w:hAnsi="宋体"/>
                <w:sz w:val="24"/>
              </w:rPr>
              <w:t>5</w:t>
            </w:r>
            <w:r>
              <w:rPr>
                <w:rFonts w:hint="eastAsia" w:ascii="宋体" w:hAnsi="宋体"/>
                <w:sz w:val="24"/>
              </w:rPr>
              <w:t>分及以下。</w:t>
            </w:r>
          </w:p>
        </w:tc>
        <w:tc>
          <w:tcPr>
            <w:tcW w:w="994" w:type="dxa"/>
          </w:tcPr>
          <w:p w14:paraId="5986081A">
            <w:pPr>
              <w:snapToGrid w:val="0"/>
              <w:contextualSpacing/>
              <w:rPr>
                <w:rFonts w:ascii="宋体"/>
                <w:sz w:val="24"/>
              </w:rPr>
            </w:pPr>
          </w:p>
        </w:tc>
        <w:tc>
          <w:tcPr>
            <w:tcW w:w="851" w:type="dxa"/>
          </w:tcPr>
          <w:p w14:paraId="3D7C25EE">
            <w:pPr>
              <w:snapToGrid w:val="0"/>
              <w:contextualSpacing/>
              <w:rPr>
                <w:rFonts w:ascii="宋体"/>
                <w:sz w:val="24"/>
              </w:rPr>
            </w:pPr>
          </w:p>
        </w:tc>
        <w:tc>
          <w:tcPr>
            <w:tcW w:w="1136" w:type="dxa"/>
          </w:tcPr>
          <w:p w14:paraId="6A080932">
            <w:pPr>
              <w:snapToGrid w:val="0"/>
              <w:contextualSpacing/>
              <w:rPr>
                <w:rFonts w:ascii="宋体"/>
                <w:sz w:val="24"/>
              </w:rPr>
            </w:pPr>
          </w:p>
        </w:tc>
        <w:tc>
          <w:tcPr>
            <w:tcW w:w="852" w:type="dxa"/>
          </w:tcPr>
          <w:p w14:paraId="1E46498D">
            <w:pPr>
              <w:snapToGrid w:val="0"/>
              <w:contextualSpacing/>
              <w:rPr>
                <w:rFonts w:ascii="宋体"/>
                <w:sz w:val="24"/>
              </w:rPr>
            </w:pPr>
          </w:p>
        </w:tc>
      </w:tr>
      <w:tr w14:paraId="654B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033" w:type="dxa"/>
            <w:vAlign w:val="center"/>
          </w:tcPr>
          <w:p w14:paraId="34F92F81">
            <w:pPr>
              <w:snapToGrid w:val="0"/>
              <w:contextualSpacing/>
              <w:jc w:val="center"/>
              <w:rPr>
                <w:rFonts w:ascii="宋体"/>
                <w:sz w:val="24"/>
              </w:rPr>
            </w:pPr>
            <w:r>
              <w:rPr>
                <w:rFonts w:hint="eastAsia" w:ascii="宋体" w:hAnsi="宋体"/>
                <w:sz w:val="24"/>
              </w:rPr>
              <w:t>六、品牌意识</w:t>
            </w:r>
          </w:p>
        </w:tc>
        <w:tc>
          <w:tcPr>
            <w:tcW w:w="740" w:type="dxa"/>
            <w:vAlign w:val="center"/>
          </w:tcPr>
          <w:p w14:paraId="5B195E39">
            <w:pPr>
              <w:snapToGrid w:val="0"/>
              <w:contextualSpacing/>
              <w:jc w:val="center"/>
              <w:rPr>
                <w:rFonts w:ascii="宋体" w:hAnsi="宋体"/>
                <w:sz w:val="24"/>
              </w:rPr>
            </w:pPr>
            <w:r>
              <w:rPr>
                <w:rFonts w:hint="eastAsia" w:ascii="宋体" w:hAnsi="宋体"/>
                <w:sz w:val="24"/>
              </w:rPr>
              <w:t>10</w:t>
            </w:r>
          </w:p>
        </w:tc>
        <w:tc>
          <w:tcPr>
            <w:tcW w:w="3945" w:type="dxa"/>
          </w:tcPr>
          <w:p w14:paraId="54995346">
            <w:pPr>
              <w:snapToGrid w:val="0"/>
              <w:contextualSpacing/>
              <w:rPr>
                <w:rFonts w:ascii="宋体"/>
                <w:sz w:val="24"/>
              </w:rPr>
            </w:pPr>
            <w:r>
              <w:rPr>
                <w:rFonts w:hint="eastAsia" w:ascii="宋体" w:hAnsi="宋体"/>
                <w:sz w:val="24"/>
              </w:rPr>
              <w:t>按饭堂发布的品种采购，无擅自更换商品品种现象得9分以上；偶尔发现得5-8分，发现</w:t>
            </w:r>
            <w:r>
              <w:rPr>
                <w:rFonts w:ascii="宋体" w:hAnsi="宋体"/>
                <w:sz w:val="24"/>
              </w:rPr>
              <w:t>2</w:t>
            </w:r>
            <w:r>
              <w:rPr>
                <w:rFonts w:hint="eastAsia" w:ascii="宋体" w:hAnsi="宋体"/>
                <w:sz w:val="24"/>
              </w:rPr>
              <w:t>次</w:t>
            </w:r>
            <w:r>
              <w:rPr>
                <w:rFonts w:ascii="宋体" w:hAnsi="宋体"/>
                <w:sz w:val="24"/>
              </w:rPr>
              <w:t>/</w:t>
            </w:r>
            <w:r>
              <w:rPr>
                <w:rFonts w:hint="eastAsia" w:ascii="宋体" w:hAnsi="宋体"/>
                <w:sz w:val="24"/>
              </w:rPr>
              <w:t>月以上得</w:t>
            </w:r>
            <w:r>
              <w:rPr>
                <w:rFonts w:ascii="宋体" w:hAnsi="宋体"/>
                <w:sz w:val="24"/>
              </w:rPr>
              <w:t>5</w:t>
            </w:r>
            <w:r>
              <w:rPr>
                <w:rFonts w:hint="eastAsia" w:ascii="宋体" w:hAnsi="宋体"/>
                <w:sz w:val="24"/>
              </w:rPr>
              <w:t>分以下。营养饭堂品种绝对不能更改。</w:t>
            </w:r>
          </w:p>
        </w:tc>
        <w:tc>
          <w:tcPr>
            <w:tcW w:w="994" w:type="dxa"/>
          </w:tcPr>
          <w:p w14:paraId="24AB9459">
            <w:pPr>
              <w:snapToGrid w:val="0"/>
              <w:contextualSpacing/>
              <w:rPr>
                <w:rFonts w:ascii="宋体"/>
                <w:sz w:val="24"/>
              </w:rPr>
            </w:pPr>
          </w:p>
        </w:tc>
        <w:tc>
          <w:tcPr>
            <w:tcW w:w="851" w:type="dxa"/>
          </w:tcPr>
          <w:p w14:paraId="2AA49B0D">
            <w:pPr>
              <w:snapToGrid w:val="0"/>
              <w:contextualSpacing/>
              <w:rPr>
                <w:rFonts w:ascii="宋体"/>
                <w:sz w:val="24"/>
              </w:rPr>
            </w:pPr>
          </w:p>
        </w:tc>
        <w:tc>
          <w:tcPr>
            <w:tcW w:w="1136" w:type="dxa"/>
          </w:tcPr>
          <w:p w14:paraId="55D0035C">
            <w:pPr>
              <w:snapToGrid w:val="0"/>
              <w:contextualSpacing/>
              <w:rPr>
                <w:rFonts w:ascii="宋体"/>
                <w:sz w:val="24"/>
              </w:rPr>
            </w:pPr>
          </w:p>
        </w:tc>
        <w:tc>
          <w:tcPr>
            <w:tcW w:w="852" w:type="dxa"/>
          </w:tcPr>
          <w:p w14:paraId="78418B2A">
            <w:pPr>
              <w:snapToGrid w:val="0"/>
              <w:contextualSpacing/>
              <w:rPr>
                <w:rFonts w:ascii="宋体"/>
                <w:sz w:val="24"/>
              </w:rPr>
            </w:pPr>
          </w:p>
        </w:tc>
      </w:tr>
      <w:tr w14:paraId="269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33" w:type="dxa"/>
            <w:vAlign w:val="center"/>
          </w:tcPr>
          <w:p w14:paraId="2207E6C0">
            <w:pPr>
              <w:snapToGrid w:val="0"/>
              <w:contextualSpacing/>
              <w:jc w:val="center"/>
              <w:rPr>
                <w:rFonts w:ascii="宋体"/>
                <w:sz w:val="24"/>
              </w:rPr>
            </w:pPr>
            <w:r>
              <w:rPr>
                <w:rFonts w:hint="eastAsia" w:ascii="宋体" w:hAnsi="宋体"/>
                <w:sz w:val="24"/>
              </w:rPr>
              <w:t>七、联系制度</w:t>
            </w:r>
          </w:p>
        </w:tc>
        <w:tc>
          <w:tcPr>
            <w:tcW w:w="740" w:type="dxa"/>
            <w:vAlign w:val="center"/>
          </w:tcPr>
          <w:p w14:paraId="455EA1AB">
            <w:pPr>
              <w:snapToGrid w:val="0"/>
              <w:contextualSpacing/>
              <w:jc w:val="center"/>
              <w:rPr>
                <w:rFonts w:ascii="宋体" w:hAnsi="宋体"/>
                <w:sz w:val="24"/>
              </w:rPr>
            </w:pPr>
            <w:r>
              <w:rPr>
                <w:rFonts w:hint="eastAsia" w:ascii="宋体" w:hAnsi="宋体"/>
                <w:sz w:val="24"/>
              </w:rPr>
              <w:t>10</w:t>
            </w:r>
          </w:p>
        </w:tc>
        <w:tc>
          <w:tcPr>
            <w:tcW w:w="3945" w:type="dxa"/>
          </w:tcPr>
          <w:p w14:paraId="1A6EA594">
            <w:pPr>
              <w:snapToGrid w:val="0"/>
              <w:contextualSpacing/>
              <w:rPr>
                <w:rFonts w:ascii="宋体"/>
                <w:sz w:val="24"/>
              </w:rPr>
            </w:pPr>
            <w:r>
              <w:rPr>
                <w:rFonts w:hint="eastAsia" w:ascii="宋体" w:hAnsi="宋体"/>
                <w:sz w:val="24"/>
              </w:rPr>
              <w:t>更换品牌前，事先与饭堂联系并谈妥商品规格、价格等事项，然后发货得9分以上；偶尔单方定价得5-8分；多次单方定价得</w:t>
            </w:r>
            <w:r>
              <w:rPr>
                <w:rFonts w:ascii="宋体" w:hAnsi="宋体"/>
                <w:sz w:val="24"/>
              </w:rPr>
              <w:t>5</w:t>
            </w:r>
            <w:r>
              <w:rPr>
                <w:rFonts w:hint="eastAsia" w:ascii="宋体" w:hAnsi="宋体"/>
                <w:sz w:val="24"/>
              </w:rPr>
              <w:t>分及以下。</w:t>
            </w:r>
          </w:p>
        </w:tc>
        <w:tc>
          <w:tcPr>
            <w:tcW w:w="994" w:type="dxa"/>
          </w:tcPr>
          <w:p w14:paraId="3C3494A9">
            <w:pPr>
              <w:snapToGrid w:val="0"/>
              <w:contextualSpacing/>
              <w:rPr>
                <w:rFonts w:ascii="宋体"/>
                <w:sz w:val="24"/>
              </w:rPr>
            </w:pPr>
          </w:p>
        </w:tc>
        <w:tc>
          <w:tcPr>
            <w:tcW w:w="851" w:type="dxa"/>
          </w:tcPr>
          <w:p w14:paraId="05F75D1D">
            <w:pPr>
              <w:snapToGrid w:val="0"/>
              <w:contextualSpacing/>
              <w:rPr>
                <w:rFonts w:ascii="宋体"/>
                <w:sz w:val="24"/>
              </w:rPr>
            </w:pPr>
          </w:p>
        </w:tc>
        <w:tc>
          <w:tcPr>
            <w:tcW w:w="1136" w:type="dxa"/>
          </w:tcPr>
          <w:p w14:paraId="7C7700D0">
            <w:pPr>
              <w:snapToGrid w:val="0"/>
              <w:contextualSpacing/>
              <w:rPr>
                <w:rFonts w:ascii="宋体"/>
                <w:sz w:val="24"/>
              </w:rPr>
            </w:pPr>
          </w:p>
        </w:tc>
        <w:tc>
          <w:tcPr>
            <w:tcW w:w="852" w:type="dxa"/>
          </w:tcPr>
          <w:p w14:paraId="5D824826">
            <w:pPr>
              <w:snapToGrid w:val="0"/>
              <w:contextualSpacing/>
              <w:rPr>
                <w:rFonts w:ascii="宋体"/>
                <w:sz w:val="24"/>
              </w:rPr>
            </w:pPr>
          </w:p>
        </w:tc>
      </w:tr>
      <w:tr w14:paraId="25E8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33" w:type="dxa"/>
            <w:vAlign w:val="center"/>
          </w:tcPr>
          <w:p w14:paraId="29F8BF62">
            <w:pPr>
              <w:snapToGrid w:val="0"/>
              <w:contextualSpacing/>
              <w:jc w:val="center"/>
              <w:rPr>
                <w:rFonts w:ascii="宋体"/>
                <w:sz w:val="24"/>
              </w:rPr>
            </w:pPr>
            <w:r>
              <w:rPr>
                <w:rFonts w:hint="eastAsia" w:ascii="宋体" w:hAnsi="宋体"/>
                <w:sz w:val="24"/>
              </w:rPr>
              <w:t>八、跟踪随访</w:t>
            </w:r>
          </w:p>
        </w:tc>
        <w:tc>
          <w:tcPr>
            <w:tcW w:w="740" w:type="dxa"/>
            <w:vAlign w:val="center"/>
          </w:tcPr>
          <w:p w14:paraId="4AD88B25">
            <w:pPr>
              <w:snapToGrid w:val="0"/>
              <w:contextualSpacing/>
              <w:jc w:val="center"/>
              <w:rPr>
                <w:rFonts w:ascii="宋体" w:hAnsi="宋体"/>
                <w:sz w:val="24"/>
              </w:rPr>
            </w:pPr>
            <w:r>
              <w:rPr>
                <w:rFonts w:hint="eastAsia" w:ascii="宋体" w:hAnsi="宋体"/>
                <w:sz w:val="24"/>
              </w:rPr>
              <w:t>11</w:t>
            </w:r>
          </w:p>
        </w:tc>
        <w:tc>
          <w:tcPr>
            <w:tcW w:w="3945" w:type="dxa"/>
          </w:tcPr>
          <w:p w14:paraId="43E1264C">
            <w:pPr>
              <w:snapToGrid w:val="0"/>
              <w:contextualSpacing/>
              <w:rPr>
                <w:rFonts w:ascii="宋体"/>
                <w:sz w:val="24"/>
              </w:rPr>
            </w:pPr>
            <w:r>
              <w:rPr>
                <w:rFonts w:hint="eastAsia" w:ascii="宋体" w:hAnsi="宋体"/>
                <w:sz w:val="24"/>
              </w:rPr>
              <w:t>供货商有主动到饭堂拜访，倾听饭堂意见，根据随访频率得6-11分，在供货过程中发生情况能与饭堂及时联系并妥善处理，根据处理情况得</w:t>
            </w:r>
            <w:r>
              <w:rPr>
                <w:rFonts w:ascii="宋体" w:hAnsi="宋体"/>
                <w:sz w:val="24"/>
              </w:rPr>
              <w:t>5</w:t>
            </w:r>
            <w:r>
              <w:rPr>
                <w:rFonts w:hint="eastAsia" w:ascii="宋体" w:hAnsi="宋体"/>
                <w:sz w:val="24"/>
              </w:rPr>
              <w:t>分及以下。</w:t>
            </w:r>
          </w:p>
        </w:tc>
        <w:tc>
          <w:tcPr>
            <w:tcW w:w="994" w:type="dxa"/>
          </w:tcPr>
          <w:p w14:paraId="2152E83B">
            <w:pPr>
              <w:snapToGrid w:val="0"/>
              <w:contextualSpacing/>
              <w:rPr>
                <w:rFonts w:ascii="宋体"/>
                <w:sz w:val="24"/>
              </w:rPr>
            </w:pPr>
          </w:p>
        </w:tc>
        <w:tc>
          <w:tcPr>
            <w:tcW w:w="851" w:type="dxa"/>
          </w:tcPr>
          <w:p w14:paraId="02586BE7">
            <w:pPr>
              <w:snapToGrid w:val="0"/>
              <w:contextualSpacing/>
              <w:rPr>
                <w:rFonts w:ascii="宋体"/>
                <w:sz w:val="24"/>
              </w:rPr>
            </w:pPr>
          </w:p>
        </w:tc>
        <w:tc>
          <w:tcPr>
            <w:tcW w:w="1136" w:type="dxa"/>
          </w:tcPr>
          <w:p w14:paraId="43D073A1">
            <w:pPr>
              <w:snapToGrid w:val="0"/>
              <w:contextualSpacing/>
              <w:rPr>
                <w:rFonts w:ascii="宋体"/>
                <w:sz w:val="24"/>
              </w:rPr>
            </w:pPr>
          </w:p>
        </w:tc>
        <w:tc>
          <w:tcPr>
            <w:tcW w:w="852" w:type="dxa"/>
          </w:tcPr>
          <w:p w14:paraId="3EC4A7EF">
            <w:pPr>
              <w:snapToGrid w:val="0"/>
              <w:contextualSpacing/>
              <w:rPr>
                <w:rFonts w:ascii="宋体"/>
                <w:sz w:val="24"/>
              </w:rPr>
            </w:pPr>
          </w:p>
        </w:tc>
      </w:tr>
      <w:tr w14:paraId="49E5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033" w:type="dxa"/>
            <w:vAlign w:val="center"/>
          </w:tcPr>
          <w:p w14:paraId="4FC0AA87">
            <w:pPr>
              <w:snapToGrid w:val="0"/>
              <w:contextualSpacing/>
              <w:jc w:val="center"/>
              <w:rPr>
                <w:rFonts w:ascii="宋体"/>
                <w:sz w:val="24"/>
              </w:rPr>
            </w:pPr>
            <w:r>
              <w:rPr>
                <w:rFonts w:hint="eastAsia" w:ascii="宋体" w:hAnsi="宋体"/>
                <w:sz w:val="24"/>
              </w:rPr>
              <w:t>九、检测资料</w:t>
            </w:r>
          </w:p>
        </w:tc>
        <w:tc>
          <w:tcPr>
            <w:tcW w:w="740" w:type="dxa"/>
            <w:vAlign w:val="center"/>
          </w:tcPr>
          <w:p w14:paraId="265EC475">
            <w:pPr>
              <w:snapToGrid w:val="0"/>
              <w:contextualSpacing/>
              <w:jc w:val="center"/>
              <w:rPr>
                <w:rFonts w:ascii="宋体" w:hAnsi="宋体"/>
                <w:sz w:val="24"/>
              </w:rPr>
            </w:pPr>
            <w:r>
              <w:rPr>
                <w:rFonts w:hint="eastAsia" w:ascii="宋体" w:hAnsi="宋体"/>
                <w:sz w:val="24"/>
              </w:rPr>
              <w:t>12</w:t>
            </w:r>
          </w:p>
        </w:tc>
        <w:tc>
          <w:tcPr>
            <w:tcW w:w="3945" w:type="dxa"/>
          </w:tcPr>
          <w:p w14:paraId="46554B1A">
            <w:pPr>
              <w:snapToGrid w:val="0"/>
              <w:contextualSpacing/>
              <w:rPr>
                <w:rFonts w:ascii="宋体"/>
                <w:sz w:val="24"/>
              </w:rPr>
            </w:pPr>
            <w:r>
              <w:rPr>
                <w:rFonts w:hint="eastAsia" w:ascii="宋体" w:hAnsi="宋体"/>
                <w:sz w:val="24"/>
              </w:rPr>
              <w:t>一次不漏地向饭堂提供有关商品的检测资料得10分以上，偶尔遗漏，及时补交的得6-9分，遗漏</w:t>
            </w:r>
            <w:r>
              <w:rPr>
                <w:rFonts w:ascii="宋体" w:hAnsi="宋体"/>
                <w:sz w:val="24"/>
              </w:rPr>
              <w:t>2</w:t>
            </w:r>
            <w:r>
              <w:rPr>
                <w:rFonts w:hint="eastAsia" w:ascii="宋体" w:hAnsi="宋体"/>
                <w:sz w:val="24"/>
              </w:rPr>
              <w:t>次</w:t>
            </w:r>
            <w:r>
              <w:rPr>
                <w:rFonts w:ascii="宋体" w:hAnsi="宋体"/>
                <w:sz w:val="24"/>
              </w:rPr>
              <w:t>/</w:t>
            </w:r>
            <w:r>
              <w:rPr>
                <w:rFonts w:hint="eastAsia" w:ascii="宋体" w:hAnsi="宋体"/>
                <w:sz w:val="24"/>
              </w:rPr>
              <w:t>季度的得</w:t>
            </w:r>
            <w:r>
              <w:rPr>
                <w:rFonts w:ascii="宋体" w:hAnsi="宋体"/>
                <w:sz w:val="24"/>
              </w:rPr>
              <w:t>5</w:t>
            </w:r>
            <w:r>
              <w:rPr>
                <w:rFonts w:hint="eastAsia" w:ascii="宋体" w:hAnsi="宋体"/>
                <w:sz w:val="24"/>
              </w:rPr>
              <w:t>分及以下。</w:t>
            </w:r>
          </w:p>
        </w:tc>
        <w:tc>
          <w:tcPr>
            <w:tcW w:w="994" w:type="dxa"/>
          </w:tcPr>
          <w:p w14:paraId="4BE71B89">
            <w:pPr>
              <w:snapToGrid w:val="0"/>
              <w:contextualSpacing/>
              <w:rPr>
                <w:rFonts w:ascii="宋体"/>
                <w:sz w:val="24"/>
              </w:rPr>
            </w:pPr>
          </w:p>
        </w:tc>
        <w:tc>
          <w:tcPr>
            <w:tcW w:w="851" w:type="dxa"/>
          </w:tcPr>
          <w:p w14:paraId="687C7027">
            <w:pPr>
              <w:snapToGrid w:val="0"/>
              <w:contextualSpacing/>
              <w:rPr>
                <w:rFonts w:ascii="宋体"/>
                <w:sz w:val="24"/>
              </w:rPr>
            </w:pPr>
          </w:p>
        </w:tc>
        <w:tc>
          <w:tcPr>
            <w:tcW w:w="1136" w:type="dxa"/>
          </w:tcPr>
          <w:p w14:paraId="4BC80256">
            <w:pPr>
              <w:snapToGrid w:val="0"/>
              <w:contextualSpacing/>
              <w:rPr>
                <w:rFonts w:ascii="宋体"/>
                <w:sz w:val="24"/>
              </w:rPr>
            </w:pPr>
          </w:p>
        </w:tc>
        <w:tc>
          <w:tcPr>
            <w:tcW w:w="852" w:type="dxa"/>
          </w:tcPr>
          <w:p w14:paraId="5E5FD584">
            <w:pPr>
              <w:snapToGrid w:val="0"/>
              <w:contextualSpacing/>
              <w:rPr>
                <w:rFonts w:ascii="宋体"/>
                <w:sz w:val="24"/>
              </w:rPr>
            </w:pPr>
          </w:p>
        </w:tc>
      </w:tr>
      <w:tr w14:paraId="3020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73" w:type="dxa"/>
            <w:gridSpan w:val="2"/>
            <w:vAlign w:val="center"/>
          </w:tcPr>
          <w:p w14:paraId="25315F46">
            <w:pPr>
              <w:snapToGrid w:val="0"/>
              <w:contextualSpacing/>
              <w:jc w:val="center"/>
              <w:rPr>
                <w:rFonts w:ascii="宋体"/>
                <w:sz w:val="24"/>
              </w:rPr>
            </w:pPr>
            <w:r>
              <w:rPr>
                <w:rFonts w:hint="eastAsia" w:ascii="宋体" w:hAnsi="宋体"/>
                <w:sz w:val="24"/>
              </w:rPr>
              <w:t>一票否决项</w:t>
            </w:r>
          </w:p>
        </w:tc>
        <w:tc>
          <w:tcPr>
            <w:tcW w:w="7778" w:type="dxa"/>
            <w:gridSpan w:val="5"/>
          </w:tcPr>
          <w:p w14:paraId="1C2F1778">
            <w:pPr>
              <w:snapToGrid w:val="0"/>
              <w:contextualSpacing/>
              <w:rPr>
                <w:rFonts w:ascii="宋体"/>
                <w:sz w:val="24"/>
              </w:rPr>
            </w:pPr>
            <w:r>
              <w:rPr>
                <w:rFonts w:ascii="宋体" w:hAnsi="宋体"/>
                <w:sz w:val="24"/>
              </w:rPr>
              <w:t>1</w:t>
            </w:r>
            <w:r>
              <w:rPr>
                <w:rFonts w:hint="eastAsia" w:ascii="宋体" w:hAnsi="宋体"/>
                <w:sz w:val="24"/>
              </w:rPr>
              <w:t>．食堂发现假冒伪劣、三无产品；</w:t>
            </w:r>
          </w:p>
          <w:p w14:paraId="458F537A">
            <w:pPr>
              <w:snapToGrid w:val="0"/>
              <w:contextualSpacing/>
              <w:rPr>
                <w:rFonts w:ascii="宋体"/>
                <w:sz w:val="24"/>
              </w:rPr>
            </w:pPr>
            <w:r>
              <w:rPr>
                <w:rFonts w:ascii="宋体" w:hAnsi="宋体"/>
                <w:sz w:val="24"/>
              </w:rPr>
              <w:t>2</w:t>
            </w:r>
            <w:r>
              <w:rPr>
                <w:rFonts w:hint="eastAsia" w:ascii="宋体" w:hAnsi="宋体"/>
                <w:sz w:val="24"/>
              </w:rPr>
              <w:t>．商品由他人代送，经整改无效；</w:t>
            </w:r>
          </w:p>
          <w:p w14:paraId="4B1FC5C2">
            <w:pPr>
              <w:snapToGrid w:val="0"/>
              <w:contextualSpacing/>
              <w:rPr>
                <w:rFonts w:ascii="宋体"/>
                <w:sz w:val="24"/>
              </w:rPr>
            </w:pPr>
            <w:r>
              <w:rPr>
                <w:rFonts w:ascii="宋体" w:hAnsi="宋体"/>
                <w:sz w:val="24"/>
              </w:rPr>
              <w:t>3</w:t>
            </w:r>
            <w:r>
              <w:rPr>
                <w:rFonts w:hint="eastAsia" w:ascii="宋体" w:hAnsi="宋体"/>
                <w:sz w:val="24"/>
              </w:rPr>
              <w:t>．要求检测的商品未经检测，且未按要求限时整改。</w:t>
            </w:r>
          </w:p>
        </w:tc>
      </w:tr>
      <w:tr w14:paraId="608B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3" w:type="dxa"/>
            <w:gridSpan w:val="2"/>
            <w:vAlign w:val="center"/>
          </w:tcPr>
          <w:p w14:paraId="7C68B69E">
            <w:pPr>
              <w:snapToGrid w:val="0"/>
              <w:contextualSpacing/>
              <w:rPr>
                <w:rFonts w:ascii="宋体"/>
                <w:sz w:val="24"/>
              </w:rPr>
            </w:pPr>
            <w:r>
              <w:rPr>
                <w:rFonts w:hint="eastAsia" w:ascii="宋体" w:hAnsi="宋体"/>
                <w:sz w:val="24"/>
              </w:rPr>
              <w:t>考核结果</w:t>
            </w:r>
          </w:p>
        </w:tc>
        <w:tc>
          <w:tcPr>
            <w:tcW w:w="7778" w:type="dxa"/>
            <w:gridSpan w:val="5"/>
            <w:vAlign w:val="center"/>
          </w:tcPr>
          <w:p w14:paraId="5CFDD3F1">
            <w:pPr>
              <w:snapToGrid w:val="0"/>
              <w:contextualSpacing/>
              <w:rPr>
                <w:rFonts w:ascii="宋体"/>
                <w:sz w:val="24"/>
              </w:rPr>
            </w:pPr>
            <w:r>
              <w:rPr>
                <w:rFonts w:hint="eastAsia" w:ascii="宋体" w:hAnsi="宋体"/>
                <w:sz w:val="24"/>
              </w:rPr>
              <w:t>如总分低于80分（含80分），配送公司要做出书面的整改承诺，并按照每下降一分处以</w:t>
            </w:r>
            <w:r>
              <w:rPr>
                <w:rFonts w:ascii="宋体" w:hAnsi="宋体"/>
                <w:sz w:val="24"/>
              </w:rPr>
              <w:t>300</w:t>
            </w:r>
            <w:r>
              <w:rPr>
                <w:rFonts w:hint="eastAsia" w:ascii="宋体" w:hAnsi="宋体"/>
                <w:sz w:val="24"/>
              </w:rPr>
              <w:t>元罚款（从当月货款中扣除），限时整改不力的，采购人有权终止合同。</w:t>
            </w:r>
          </w:p>
        </w:tc>
      </w:tr>
      <w:tr w14:paraId="5926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73" w:type="dxa"/>
            <w:gridSpan w:val="2"/>
            <w:vAlign w:val="center"/>
          </w:tcPr>
          <w:p w14:paraId="19272610">
            <w:pPr>
              <w:snapToGrid w:val="0"/>
              <w:contextualSpacing/>
              <w:rPr>
                <w:rFonts w:ascii="宋体"/>
                <w:sz w:val="24"/>
              </w:rPr>
            </w:pPr>
            <w:r>
              <w:rPr>
                <w:rFonts w:hint="eastAsia" w:ascii="宋体" w:hAnsi="宋体"/>
                <w:sz w:val="24"/>
              </w:rPr>
              <w:t>评分人签字</w:t>
            </w:r>
          </w:p>
        </w:tc>
        <w:tc>
          <w:tcPr>
            <w:tcW w:w="7778" w:type="dxa"/>
            <w:gridSpan w:val="5"/>
            <w:vAlign w:val="center"/>
          </w:tcPr>
          <w:p w14:paraId="57921844">
            <w:pPr>
              <w:snapToGrid w:val="0"/>
              <w:contextualSpacing/>
              <w:rPr>
                <w:rFonts w:ascii="宋体"/>
                <w:kern w:val="0"/>
                <w:sz w:val="20"/>
                <w:szCs w:val="20"/>
              </w:rPr>
            </w:pPr>
          </w:p>
        </w:tc>
      </w:tr>
    </w:tbl>
    <w:p w14:paraId="1424A422">
      <w:pPr>
        <w:pStyle w:val="8"/>
        <w:rPr>
          <w:rFonts w:hint="eastAsia" w:hAnsi="宋体" w:cs="宋体"/>
          <w:kern w:val="0"/>
          <w:sz w:val="28"/>
          <w:szCs w:val="28"/>
          <w:shd w:val="clear" w:color="auto" w:fill="FFFFFF"/>
        </w:rPr>
      </w:pPr>
    </w:p>
    <w:p w14:paraId="01B87B02">
      <w:pPr>
        <w:pStyle w:val="8"/>
        <w:rPr>
          <w:rFonts w:hAnsi="宋体" w:cs="Verdana"/>
          <w:b/>
          <w:sz w:val="28"/>
          <w:szCs w:val="28"/>
        </w:rPr>
      </w:pPr>
      <w:r>
        <w:rPr>
          <w:rFonts w:hint="eastAsia" w:ascii="宋体" w:hAnsi="宋体" w:eastAsia="宋体" w:cs="宋体"/>
          <w:b/>
          <w:kern w:val="0"/>
          <w:sz w:val="28"/>
          <w:szCs w:val="28"/>
          <w:shd w:val="clear" w:color="auto" w:fill="FFFFFF"/>
          <w:lang w:bidi="ar"/>
        </w:rPr>
        <w:t>八、售后服务要求：</w:t>
      </w:r>
    </w:p>
    <w:p w14:paraId="76E807B0">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、处理问题响应时间：接到采购人处理问题通知后</w:t>
      </w:r>
      <w:r>
        <w:rPr>
          <w:rFonts w:hint="eastAsia" w:ascii="宋体" w:hAnsi="宋体" w:eastAsia="宋体" w:cs="宋体"/>
          <w:kern w:val="0"/>
          <w:sz w:val="28"/>
          <w:szCs w:val="28"/>
          <w:u w:val="single"/>
          <w:shd w:val="clear" w:color="auto" w:fill="FFFFFF"/>
          <w:lang w:bidi="ar"/>
        </w:rPr>
        <w:t xml:space="preserve"> </w:t>
      </w:r>
      <w:r>
        <w:rPr>
          <w:rFonts w:hint="eastAsia" w:ascii="宋体" w:hAnsi="宋体" w:eastAsia="宋体" w:cs="Verdana"/>
          <w:kern w:val="0"/>
          <w:sz w:val="28"/>
          <w:szCs w:val="28"/>
          <w:u w:val="single"/>
          <w:shd w:val="clear" w:color="auto" w:fill="FFFFFF"/>
          <w:lang w:bidi="ar"/>
        </w:rPr>
        <w:t>2</w:t>
      </w:r>
      <w:r>
        <w:rPr>
          <w:rFonts w:ascii="宋体" w:hAnsi="宋体" w:eastAsia="宋体" w:cs="Verdana"/>
          <w:kern w:val="0"/>
          <w:sz w:val="28"/>
          <w:szCs w:val="28"/>
          <w:u w:val="single"/>
          <w:shd w:val="clear" w:color="auto" w:fill="FFFFFF"/>
          <w:lang w:bidi="ar"/>
        </w:rPr>
        <w:t xml:space="preserve"> </w:t>
      </w:r>
      <w:r>
        <w:rPr>
          <w:rFonts w:hint="eastAsia" w:ascii="宋体" w:hAnsi="宋体" w:eastAsia="宋体" w:cs="宋体"/>
          <w:kern w:val="0"/>
          <w:sz w:val="28"/>
          <w:szCs w:val="28"/>
          <w:shd w:val="clear" w:color="auto" w:fill="FFFFFF"/>
          <w:lang w:bidi="ar"/>
        </w:rPr>
        <w:t>小时内到达采购人指定现场</w:t>
      </w:r>
      <w:r>
        <w:rPr>
          <w:rFonts w:hint="eastAsia" w:ascii="宋体" w:hAnsi="宋体" w:eastAsia="宋体" w:cs="Verdana"/>
          <w:kern w:val="0"/>
          <w:sz w:val="28"/>
          <w:szCs w:val="28"/>
          <w:shd w:val="clear" w:color="auto" w:fill="FFFFFF"/>
          <w:lang w:bidi="ar"/>
        </w:rPr>
        <w:t>。</w:t>
      </w:r>
    </w:p>
    <w:p w14:paraId="437744EC">
      <w:pPr>
        <w:pStyle w:val="8"/>
        <w:ind w:firstLine="420"/>
        <w:rPr>
          <w:rFonts w:hAnsi="宋体" w:cs="Verdana"/>
          <w:sz w:val="28"/>
          <w:szCs w:val="28"/>
        </w:rPr>
      </w:pPr>
      <w:r>
        <w:rPr>
          <w:rFonts w:hint="eastAsia" w:ascii="宋体" w:hAnsi="宋体" w:eastAsia="宋体" w:cs="Courier New"/>
          <w:sz w:val="28"/>
          <w:szCs w:val="28"/>
          <w:lang w:bidi="ar"/>
        </w:rPr>
        <w:t>★2</w:t>
      </w:r>
      <w:r>
        <w:rPr>
          <w:rFonts w:hint="eastAsia" w:ascii="宋体" w:hAnsi="宋体" w:eastAsia="宋体" w:cs="宋体"/>
          <w:kern w:val="0"/>
          <w:sz w:val="28"/>
          <w:szCs w:val="28"/>
          <w:shd w:val="clear" w:color="auto" w:fill="FFFFFF"/>
          <w:lang w:bidi="ar"/>
        </w:rPr>
        <w:t>、服务期内中标供应商须拟派至少</w:t>
      </w: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名专员与采购人对接日常所有事宜。（其中一人为项目负责人，投标时须提供拟派人员简历表和投标人近半年内任意三个月为其缴纳的社保证明复印件</w:t>
      </w:r>
      <w:r>
        <w:rPr>
          <w:rFonts w:hint="eastAsia" w:ascii="宋体" w:hAnsi="宋体" w:eastAsia="宋体" w:cs="Verdana"/>
          <w:kern w:val="0"/>
          <w:sz w:val="28"/>
          <w:szCs w:val="28"/>
          <w:shd w:val="clear" w:color="auto" w:fill="FFFFFF"/>
          <w:lang w:bidi="ar"/>
        </w:rPr>
        <w:t>，</w:t>
      </w:r>
      <w:r>
        <w:rPr>
          <w:rFonts w:hint="eastAsia" w:ascii="宋体" w:hAnsi="宋体" w:eastAsia="宋体" w:cs="宋体"/>
          <w:kern w:val="0"/>
          <w:sz w:val="28"/>
          <w:szCs w:val="28"/>
          <w:shd w:val="clear" w:color="auto" w:fill="FFFFFF"/>
          <w:lang w:bidi="ar"/>
        </w:rPr>
        <w:t>联系方式也须上报采购人备案，如有更改须及时通知采购人，以便联系和沟通。）</w:t>
      </w:r>
    </w:p>
    <w:p w14:paraId="74821B26">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3、投标人中标后与保险公司购买不低于</w:t>
      </w:r>
      <w:r>
        <w:rPr>
          <w:rFonts w:hint="eastAsia" w:ascii="宋体" w:hAnsi="宋体" w:eastAsia="宋体" w:cs="Verdana"/>
          <w:kern w:val="0"/>
          <w:sz w:val="28"/>
          <w:szCs w:val="28"/>
          <w:u w:val="single"/>
          <w:shd w:val="clear" w:color="auto" w:fill="FFFFFF"/>
          <w:lang w:bidi="ar"/>
        </w:rPr>
        <w:t xml:space="preserve"> 200 </w:t>
      </w:r>
      <w:r>
        <w:rPr>
          <w:rFonts w:hint="eastAsia" w:ascii="宋体" w:hAnsi="宋体" w:eastAsia="宋体" w:cs="Verdana"/>
          <w:kern w:val="0"/>
          <w:sz w:val="28"/>
          <w:szCs w:val="28"/>
          <w:shd w:val="clear" w:color="auto" w:fill="FFFFFF"/>
          <w:lang w:bidi="ar"/>
        </w:rPr>
        <w:t xml:space="preserve">万元保额食品安全责任保 验。 </w:t>
      </w:r>
    </w:p>
    <w:p w14:paraId="3C359366">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4、投标时承诺急需物资</w:t>
      </w:r>
      <w:r>
        <w:rPr>
          <w:rFonts w:hint="eastAsia" w:ascii="宋体" w:hAnsi="宋体" w:eastAsia="宋体" w:cs="Verdana"/>
          <w:kern w:val="0"/>
          <w:sz w:val="28"/>
          <w:szCs w:val="28"/>
          <w:u w:val="single"/>
          <w:shd w:val="clear" w:color="auto" w:fill="FFFFFF"/>
          <w:lang w:bidi="ar"/>
        </w:rPr>
        <w:t xml:space="preserve"> 2 </w:t>
      </w:r>
      <w:r>
        <w:rPr>
          <w:rFonts w:hint="eastAsia" w:ascii="宋体" w:hAnsi="宋体" w:eastAsia="宋体" w:cs="Verdana"/>
          <w:kern w:val="0"/>
          <w:sz w:val="28"/>
          <w:szCs w:val="28"/>
          <w:shd w:val="clear" w:color="auto" w:fill="FFFFFF"/>
          <w:lang w:bidi="ar"/>
        </w:rPr>
        <w:t xml:space="preserve">小时内能灵活配送至采购人指定现场。 </w:t>
      </w:r>
    </w:p>
    <w:p w14:paraId="52B520E7">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★5、投标时承诺从采购到配送全程使用冷运输车辆（保障全程冷链服 务），如采购人发现配送食材时未使用冷链车，导致肉类有异味或变质、疏 菜菜叶发黄枯委等情况，采购人有权更换食材并按</w:t>
      </w:r>
      <w:r>
        <w:rPr>
          <w:rFonts w:hint="eastAsia" w:ascii="宋体" w:hAnsi="宋体" w:eastAsia="宋体" w:cs="Verdana"/>
          <w:kern w:val="0"/>
          <w:sz w:val="28"/>
          <w:szCs w:val="28"/>
          <w:u w:val="single"/>
          <w:shd w:val="clear" w:color="auto" w:fill="FFFFFF"/>
          <w:lang w:bidi="ar"/>
        </w:rPr>
        <w:t xml:space="preserve"> 100.00 </w:t>
      </w:r>
      <w:r>
        <w:rPr>
          <w:rFonts w:hint="eastAsia" w:ascii="宋体" w:hAnsi="宋体" w:eastAsia="宋体" w:cs="Verdana"/>
          <w:kern w:val="0"/>
          <w:sz w:val="28"/>
          <w:szCs w:val="28"/>
          <w:shd w:val="clear" w:color="auto" w:fill="FFFFFF"/>
          <w:lang w:bidi="ar"/>
        </w:rPr>
        <w:t>元/次进行处罚， 当月累计超过</w:t>
      </w:r>
      <w:r>
        <w:rPr>
          <w:rFonts w:hint="eastAsia" w:ascii="宋体" w:hAnsi="宋体" w:eastAsia="宋体" w:cs="Verdana"/>
          <w:kern w:val="0"/>
          <w:sz w:val="28"/>
          <w:szCs w:val="28"/>
          <w:u w:val="single"/>
          <w:shd w:val="clear" w:color="auto" w:fill="FFFFFF"/>
          <w:lang w:bidi="ar"/>
        </w:rPr>
        <w:t xml:space="preserve"> 3 </w:t>
      </w:r>
      <w:r>
        <w:rPr>
          <w:rFonts w:hint="eastAsia" w:ascii="宋体" w:hAnsi="宋体" w:eastAsia="宋体" w:cs="Verdana"/>
          <w:kern w:val="0"/>
          <w:sz w:val="28"/>
          <w:szCs w:val="28"/>
          <w:shd w:val="clear" w:color="auto" w:fill="FFFFFF"/>
          <w:lang w:bidi="ar"/>
        </w:rPr>
        <w:t xml:space="preserve">次，采购人有权如实向政府采购监管管理部门申请将供应 商列入不良行为记录名单。 </w:t>
      </w:r>
    </w:p>
    <w:p w14:paraId="477E7F5D">
      <w:pPr>
        <w:pStyle w:val="8"/>
        <w:ind w:firstLine="420"/>
        <w:rPr>
          <w:rFonts w:hAnsi="宋体" w:cs="Verdana"/>
          <w:kern w:val="0"/>
          <w:sz w:val="28"/>
          <w:szCs w:val="28"/>
          <w:shd w:val="clear" w:color="auto" w:fill="FFFFFF"/>
        </w:rPr>
      </w:pPr>
      <w:r>
        <w:rPr>
          <w:rFonts w:hint="eastAsia" w:ascii="宋体" w:hAnsi="宋体" w:eastAsia="宋体" w:cs="Verdana"/>
          <w:kern w:val="0"/>
          <w:sz w:val="28"/>
          <w:szCs w:val="28"/>
          <w:shd w:val="clear" w:color="auto" w:fill="FFFFFF"/>
          <w:lang w:bidi="ar"/>
        </w:rPr>
        <w:t>★6、投标时承诺做到诚信供货，排骨内不掺杂其他大骨，新鲜肉内不掺杂过期肉，碎瘦肉不过多掺杂肥肉，不提供削了半边的土豆及莲藕等蔬菜。 一经发现，采购人有权要求其更换食材，并按</w:t>
      </w:r>
      <w:r>
        <w:rPr>
          <w:rFonts w:hint="eastAsia" w:ascii="宋体" w:hAnsi="宋体" w:eastAsia="宋体" w:cs="Verdana"/>
          <w:kern w:val="0"/>
          <w:sz w:val="28"/>
          <w:szCs w:val="28"/>
          <w:u w:val="single"/>
          <w:shd w:val="clear" w:color="auto" w:fill="FFFFFF"/>
          <w:lang w:bidi="ar"/>
        </w:rPr>
        <w:t xml:space="preserve"> 100.00 </w:t>
      </w:r>
      <w:r>
        <w:rPr>
          <w:rFonts w:hint="eastAsia" w:ascii="宋体" w:hAnsi="宋体" w:eastAsia="宋体" w:cs="Verdana"/>
          <w:kern w:val="0"/>
          <w:sz w:val="28"/>
          <w:szCs w:val="28"/>
          <w:shd w:val="clear" w:color="auto" w:fill="FFFFFF"/>
          <w:lang w:bidi="ar"/>
        </w:rPr>
        <w:t>元/次进行处罚，当月累计超过</w:t>
      </w:r>
      <w:r>
        <w:rPr>
          <w:rFonts w:hint="eastAsia" w:ascii="宋体" w:hAnsi="宋体" w:eastAsia="宋体" w:cs="Verdana"/>
          <w:kern w:val="0"/>
          <w:sz w:val="28"/>
          <w:szCs w:val="28"/>
          <w:u w:val="single"/>
          <w:shd w:val="clear" w:color="auto" w:fill="FFFFFF"/>
          <w:lang w:bidi="ar"/>
        </w:rPr>
        <w:t xml:space="preserve"> 3 </w:t>
      </w:r>
      <w:r>
        <w:rPr>
          <w:rFonts w:hint="eastAsia" w:ascii="宋体" w:hAnsi="宋体" w:eastAsia="宋体" w:cs="Verdana"/>
          <w:kern w:val="0"/>
          <w:sz w:val="28"/>
          <w:szCs w:val="28"/>
          <w:shd w:val="clear" w:color="auto" w:fill="FFFFFF"/>
          <w:lang w:bidi="ar"/>
        </w:rPr>
        <w:t>次的，采购人有权如实向政府采购监督管理部门申请将供应商 列入不良行为记录名单。</w:t>
      </w:r>
    </w:p>
    <w:p w14:paraId="5AA3F4EB">
      <w:pPr>
        <w:pStyle w:val="8"/>
        <w:rPr>
          <w:rFonts w:ascii="宋体" w:hAnsi="宋体" w:eastAsia="宋体" w:cs="宋体"/>
          <w:b/>
          <w:kern w:val="0"/>
          <w:sz w:val="28"/>
          <w:szCs w:val="28"/>
          <w:shd w:val="clear" w:color="auto" w:fill="FFFFFF"/>
          <w:lang w:bidi="ar"/>
        </w:rPr>
      </w:pPr>
    </w:p>
    <w:p w14:paraId="193ED9C0">
      <w:pPr>
        <w:pStyle w:val="8"/>
        <w:rPr>
          <w:rFonts w:hAnsi="宋体" w:cs="Verdana"/>
          <w:b/>
          <w:sz w:val="28"/>
          <w:szCs w:val="28"/>
        </w:rPr>
      </w:pPr>
      <w:r>
        <w:rPr>
          <w:rFonts w:hint="eastAsia" w:ascii="宋体" w:hAnsi="宋体" w:eastAsia="宋体" w:cs="宋体"/>
          <w:b/>
          <w:kern w:val="0"/>
          <w:sz w:val="28"/>
          <w:szCs w:val="28"/>
          <w:shd w:val="clear" w:color="auto" w:fill="FFFFFF"/>
          <w:lang w:bidi="ar"/>
        </w:rPr>
        <w:t>九、其他要求：</w:t>
      </w:r>
    </w:p>
    <w:p w14:paraId="3BADE1A7">
      <w:pPr>
        <w:pStyle w:val="8"/>
        <w:ind w:firstLine="420"/>
        <w:rPr>
          <w:rFonts w:hAnsi="宋体" w:cs="Verdana"/>
          <w:sz w:val="28"/>
          <w:szCs w:val="28"/>
        </w:rPr>
      </w:pPr>
      <w:r>
        <w:rPr>
          <w:rFonts w:hint="eastAsia" w:ascii="宋体" w:hAnsi="宋体" w:eastAsia="宋体" w:cs="Courier New"/>
          <w:sz w:val="28"/>
          <w:szCs w:val="28"/>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、报价必须含以下部分，包括（但不限于）：</w:t>
      </w:r>
    </w:p>
    <w:p w14:paraId="0887CFA5">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）服务的价格；</w:t>
      </w:r>
    </w:p>
    <w:p w14:paraId="46364690">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）必要的保险费用和各项税金；</w:t>
      </w:r>
    </w:p>
    <w:p w14:paraId="1CA56ECE">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3</w:t>
      </w:r>
      <w:r>
        <w:rPr>
          <w:rFonts w:hint="eastAsia" w:ascii="宋体" w:hAnsi="宋体" w:eastAsia="宋体" w:cs="宋体"/>
          <w:kern w:val="0"/>
          <w:sz w:val="28"/>
          <w:szCs w:val="28"/>
          <w:shd w:val="clear" w:color="auto" w:fill="FFFFFF"/>
          <w:lang w:bidi="ar"/>
        </w:rPr>
        <w:t>）其他（如食材价格、运输、装卸、仓储、设备、</w:t>
      </w:r>
      <w:r>
        <w:rPr>
          <w:rFonts w:hint="eastAsia" w:ascii="宋体" w:hAnsi="宋体" w:eastAsia="宋体" w:cs="Verdana"/>
          <w:kern w:val="0"/>
          <w:sz w:val="28"/>
          <w:szCs w:val="28"/>
          <w:shd w:val="clear" w:color="auto" w:fill="FFFFFF"/>
          <w:lang w:bidi="ar"/>
        </w:rPr>
        <w:t>人员</w:t>
      </w:r>
      <w:r>
        <w:rPr>
          <w:rFonts w:hint="eastAsia" w:ascii="宋体" w:hAnsi="宋体" w:eastAsia="宋体" w:cs="宋体"/>
          <w:kern w:val="0"/>
          <w:sz w:val="28"/>
          <w:szCs w:val="28"/>
          <w:shd w:val="clear" w:color="auto" w:fill="FFFFFF"/>
          <w:lang w:bidi="ar"/>
        </w:rPr>
        <w:t>工资、售后服务等）及实施过程中的应预见和不可预见的费用等。供应商必须考虑本项目在实施期间的一切可能产生费用。</w:t>
      </w:r>
    </w:p>
    <w:p w14:paraId="65FB8B42">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）所产生的采购代理服务费。</w:t>
      </w:r>
    </w:p>
    <w:p w14:paraId="13415746">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注；本项目采用下浮系数形式报价，最终合同金额以实际结算金额汇总为准。</w:t>
      </w:r>
    </w:p>
    <w:p w14:paraId="6CCBC03C">
      <w:pPr>
        <w:pStyle w:val="8"/>
        <w:ind w:firstLine="420"/>
        <w:rPr>
          <w:rFonts w:hAnsi="宋体"/>
          <w:sz w:val="28"/>
          <w:szCs w:val="28"/>
        </w:rPr>
      </w:pPr>
      <w:r>
        <w:rPr>
          <w:rFonts w:hint="eastAsia" w:ascii="宋体" w:hAnsi="宋体" w:eastAsia="宋体" w:cs="Verdana"/>
          <w:kern w:val="0"/>
          <w:sz w:val="28"/>
          <w:szCs w:val="28"/>
          <w:shd w:val="clear" w:color="auto" w:fill="FFFFFF"/>
          <w:lang w:bidi="ar"/>
        </w:rPr>
        <w:t>2</w:t>
      </w:r>
      <w:r>
        <w:rPr>
          <w:rFonts w:hint="eastAsia" w:ascii="宋体" w:hAnsi="宋体" w:eastAsia="宋体" w:cs="宋体"/>
          <w:kern w:val="0"/>
          <w:sz w:val="28"/>
          <w:szCs w:val="28"/>
          <w:shd w:val="clear" w:color="auto" w:fill="FFFFFF"/>
          <w:lang w:bidi="ar"/>
        </w:rPr>
        <w:t>、付款方式：本项目无预付款，实际结算价为：基准价格×（1-中标下浮率）进行结算，其中</w:t>
      </w:r>
      <w:r>
        <w:rPr>
          <w:rFonts w:hint="eastAsia" w:ascii="宋体" w:hAnsi="宋体" w:eastAsia="宋体" w:cs="Courier New"/>
          <w:sz w:val="28"/>
          <w:szCs w:val="28"/>
          <w:lang w:bidi="ar"/>
        </w:rPr>
        <w:t>基准价格是指：每次市场调查，是从以当时当地招标人指定的批发市场和农贸市场、超巿中随机抽3家市场进行，以随机抽中的3家算术平均值作为基准价格。</w:t>
      </w:r>
    </w:p>
    <w:p w14:paraId="1CA413B8">
      <w:pPr>
        <w:pStyle w:val="8"/>
        <w:ind w:firstLine="420"/>
        <w:rPr>
          <w:rFonts w:hAnsi="宋体" w:cs="Verdana"/>
          <w:kern w:val="0"/>
          <w:sz w:val="28"/>
          <w:szCs w:val="28"/>
          <w:shd w:val="clear" w:color="auto" w:fill="FFFFFF"/>
        </w:rPr>
      </w:pPr>
      <w:r>
        <w:rPr>
          <w:rFonts w:hint="eastAsia" w:ascii="宋体" w:hAnsi="宋体" w:eastAsia="宋体" w:cs="Courier New"/>
          <w:sz w:val="28"/>
          <w:szCs w:val="28"/>
          <w:lang w:bidi="ar"/>
        </w:rPr>
        <w:t>3、</w:t>
      </w:r>
      <w:r>
        <w:rPr>
          <w:rFonts w:hint="eastAsia" w:ascii="宋体" w:hAnsi="宋体" w:eastAsia="宋体" w:cs="宋体"/>
          <w:kern w:val="0"/>
          <w:sz w:val="28"/>
          <w:szCs w:val="28"/>
          <w:shd w:val="clear" w:color="auto" w:fill="FFFFFF"/>
          <w:lang w:bidi="ar"/>
        </w:rPr>
        <w:t>结算方式：月结。院方食堂对本月食材于当月</w:t>
      </w:r>
      <w:r>
        <w:rPr>
          <w:rFonts w:hint="eastAsia" w:ascii="宋体" w:hAnsi="宋体" w:eastAsia="宋体" w:cs="Verdana"/>
          <w:kern w:val="0"/>
          <w:sz w:val="28"/>
          <w:szCs w:val="28"/>
          <w:shd w:val="clear" w:color="auto" w:fill="FFFFFF"/>
          <w:lang w:bidi="ar"/>
        </w:rPr>
        <w:t>月底</w:t>
      </w:r>
      <w:r>
        <w:rPr>
          <w:rFonts w:hint="eastAsia" w:ascii="宋体" w:hAnsi="宋体" w:eastAsia="宋体" w:cs="宋体"/>
          <w:kern w:val="0"/>
          <w:sz w:val="28"/>
          <w:szCs w:val="28"/>
          <w:shd w:val="clear" w:color="auto" w:fill="FFFFFF"/>
          <w:lang w:bidi="ar"/>
        </w:rPr>
        <w:t>对账完毕并确认无误后，</w:t>
      </w:r>
      <w:r>
        <w:rPr>
          <w:rFonts w:hint="eastAsia" w:ascii="宋体" w:hAnsi="宋体" w:eastAsia="宋体" w:cs="宋体"/>
          <w:kern w:val="0"/>
          <w:sz w:val="28"/>
          <w:szCs w:val="28"/>
          <w:u w:val="single"/>
          <w:shd w:val="clear" w:color="auto" w:fill="FFFFFF"/>
          <w:lang w:bidi="ar"/>
        </w:rPr>
        <w:t xml:space="preserve"> 3</w:t>
      </w:r>
      <w:r>
        <w:rPr>
          <w:rFonts w:hint="eastAsia" w:ascii="宋体" w:hAnsi="宋体" w:eastAsia="宋体" w:cs="Verdana"/>
          <w:kern w:val="0"/>
          <w:sz w:val="28"/>
          <w:szCs w:val="28"/>
          <w:u w:val="single"/>
          <w:shd w:val="clear" w:color="auto" w:fill="FFFFFF"/>
          <w:lang w:bidi="ar"/>
        </w:rPr>
        <w:t>0</w:t>
      </w:r>
      <w:r>
        <w:rPr>
          <w:rFonts w:ascii="宋体" w:hAnsi="宋体" w:eastAsia="宋体" w:cs="Verdana"/>
          <w:kern w:val="0"/>
          <w:sz w:val="28"/>
          <w:szCs w:val="28"/>
          <w:u w:val="single"/>
          <w:shd w:val="clear" w:color="auto" w:fill="FFFFFF"/>
          <w:lang w:bidi="ar"/>
        </w:rPr>
        <w:t xml:space="preserve"> </w:t>
      </w:r>
      <w:r>
        <w:rPr>
          <w:rFonts w:hint="eastAsia" w:ascii="宋体" w:hAnsi="宋体" w:eastAsia="宋体" w:cs="Verdana"/>
          <w:kern w:val="0"/>
          <w:sz w:val="28"/>
          <w:szCs w:val="28"/>
          <w:shd w:val="clear" w:color="auto" w:fill="FFFFFF"/>
          <w:lang w:bidi="ar"/>
        </w:rPr>
        <w:t>天</w:t>
      </w:r>
      <w:r>
        <w:rPr>
          <w:rFonts w:hint="eastAsia" w:ascii="宋体" w:hAnsi="宋体" w:eastAsia="宋体" w:cs="宋体"/>
          <w:kern w:val="0"/>
          <w:sz w:val="28"/>
          <w:szCs w:val="28"/>
          <w:shd w:val="clear" w:color="auto" w:fill="FFFFFF"/>
          <w:lang w:bidi="ar"/>
        </w:rPr>
        <w:t>内（如遇节假日顺延）按相关支付程序支付中标供应商该月货款</w:t>
      </w:r>
      <w:r>
        <w:rPr>
          <w:rFonts w:hint="eastAsia" w:ascii="宋体" w:hAnsi="宋体" w:eastAsia="宋体" w:cs="Verdana"/>
          <w:kern w:val="0"/>
          <w:sz w:val="28"/>
          <w:szCs w:val="28"/>
          <w:shd w:val="clear" w:color="auto" w:fill="FFFFFF"/>
          <w:lang w:bidi="ar"/>
        </w:rPr>
        <w:t>。</w:t>
      </w:r>
    </w:p>
    <w:p w14:paraId="532DC4E0">
      <w:pPr>
        <w:pStyle w:val="8"/>
        <w:ind w:firstLine="420"/>
        <w:rPr>
          <w:rFonts w:hAnsi="宋体" w:cs="Verdana"/>
          <w:sz w:val="28"/>
          <w:szCs w:val="28"/>
        </w:rPr>
      </w:pPr>
      <w:r>
        <w:rPr>
          <w:rFonts w:hint="eastAsia" w:ascii="宋体" w:hAnsi="宋体" w:eastAsia="宋体" w:cs="Verdana"/>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、货源供应商的相关资质及人员的相关证明文件（如有请提供）。</w:t>
      </w:r>
    </w:p>
    <w:p w14:paraId="31267470">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w:t>
      </w:r>
      <w:r>
        <w:rPr>
          <w:rFonts w:hint="eastAsia" w:ascii="宋体" w:hAnsi="宋体" w:eastAsia="宋体" w:cs="Verdana"/>
          <w:kern w:val="0"/>
          <w:sz w:val="28"/>
          <w:szCs w:val="28"/>
          <w:shd w:val="clear" w:color="auto" w:fill="FFFFFF"/>
          <w:lang w:bidi="ar"/>
        </w:rPr>
        <w:t>5</w:t>
      </w:r>
      <w:r>
        <w:rPr>
          <w:rFonts w:hint="eastAsia" w:ascii="宋体" w:hAnsi="宋体" w:eastAsia="宋体" w:cs="宋体"/>
          <w:kern w:val="0"/>
          <w:sz w:val="28"/>
          <w:szCs w:val="28"/>
          <w:shd w:val="clear" w:color="auto" w:fill="FFFFFF"/>
          <w:lang w:bidi="ar"/>
        </w:rPr>
        <w:t>、退出机制：</w:t>
      </w:r>
    </w:p>
    <w:p w14:paraId="2DC35FB8">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当中标供应商在服务期间出现以下情形的，采购人有权将情况提交采购领导小组讨论，并上报市政府采购监督管理部门按规定进行处理：</w:t>
      </w:r>
    </w:p>
    <w:p w14:paraId="1E41CBAB">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（1）在经营过程中中标供应商达不到相关配送要求，配送出现问题，影响采购人食堂正常运转的；</w:t>
      </w:r>
    </w:p>
    <w:p w14:paraId="6F6D4E94">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（2）中标供应商有违反食品安全法的行为，受到食药监部门处罚的；</w:t>
      </w:r>
    </w:p>
    <w:p w14:paraId="1E5298A2">
      <w:pPr>
        <w:pStyle w:val="8"/>
        <w:ind w:firstLine="420"/>
        <w:rPr>
          <w:rFonts w:hAnsi="宋体" w:cs="Verdana"/>
          <w:sz w:val="28"/>
          <w:szCs w:val="28"/>
        </w:rPr>
      </w:pPr>
      <w:r>
        <w:rPr>
          <w:rFonts w:hint="eastAsia" w:ascii="宋体" w:hAnsi="宋体" w:eastAsia="宋体" w:cs="宋体"/>
          <w:kern w:val="0"/>
          <w:sz w:val="28"/>
          <w:szCs w:val="28"/>
          <w:shd w:val="clear" w:color="auto" w:fill="FFFFFF"/>
          <w:lang w:bidi="ar"/>
        </w:rPr>
        <w:t>（3）采购人发现中标供应商提供的食材存在食材质量不达标、不符合食用标准的；</w:t>
      </w:r>
    </w:p>
    <w:p w14:paraId="7314D8EA">
      <w:pPr>
        <w:pStyle w:val="8"/>
        <w:ind w:firstLine="420"/>
        <w:rPr>
          <w:rFonts w:ascii="宋体" w:hAnsi="宋体" w:eastAsia="宋体" w:cs="Courier New"/>
          <w:sz w:val="28"/>
          <w:szCs w:val="28"/>
          <w:lang w:bidi="ar"/>
        </w:rPr>
      </w:pPr>
      <w:r>
        <w:rPr>
          <w:rFonts w:hint="eastAsia" w:ascii="宋体" w:hAnsi="宋体" w:eastAsia="宋体" w:cs="宋体"/>
          <w:kern w:val="0"/>
          <w:sz w:val="28"/>
          <w:szCs w:val="28"/>
          <w:shd w:val="clear" w:color="auto" w:fill="FFFFFF"/>
          <w:lang w:bidi="ar"/>
        </w:rPr>
        <w:t>（4）中标供应商不得转包、分包给第三方。采购人一旦发现中标供应商存在擅自将服务合同转包或部分分包给第三者行为的，没收押金，终止合同。</w:t>
      </w:r>
      <w:r>
        <w:rPr>
          <w:rFonts w:hint="eastAsia" w:ascii="宋体" w:hAnsi="宋体" w:eastAsia="宋体" w:cs="Courier New"/>
          <w:sz w:val="28"/>
          <w:szCs w:val="28"/>
          <w:lang w:bidi="ar"/>
        </w:rPr>
        <w:t xml:space="preserve">    </w:t>
      </w:r>
    </w:p>
    <w:p w14:paraId="1A0C30F6">
      <w:pPr>
        <w:pStyle w:val="8"/>
      </w:pPr>
      <w:bookmarkStart w:id="0" w:name="_GoBack"/>
      <w:bookmarkEnd w:id="0"/>
      <w:r>
        <w:rPr>
          <w:rFonts w:hint="eastAsia" w:ascii="宋体" w:hAnsi="宋体" w:eastAsia="宋体" w:cs="Courier New"/>
          <w:sz w:val="28"/>
          <w:szCs w:val="28"/>
          <w:lang w:bidi="ar"/>
        </w:rPr>
        <w:t xml:space="preserve">                    </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7631">
    <w:pPr>
      <w:pStyle w:val="6"/>
      <w:jc w:val="center"/>
    </w:pPr>
    <w:r>
      <w:fldChar w:fldCharType="begin"/>
    </w:r>
    <w:r>
      <w:instrText xml:space="preserve"> PAGE   \* MERGEFORMAT </w:instrText>
    </w:r>
    <w:r>
      <w:fldChar w:fldCharType="separate"/>
    </w:r>
    <w:r>
      <w:rPr>
        <w:lang w:val="zh-CN"/>
      </w:rPr>
      <w:t>22</w:t>
    </w:r>
    <w:r>
      <w:rPr>
        <w:lang w:val="zh-CN"/>
      </w:rPr>
      <w:fldChar w:fldCharType="end"/>
    </w:r>
  </w:p>
  <w:p w14:paraId="0A25AE0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U1NTk0MGVmYzQyMzE0NDI0YzlkMzFlMWYxMjkifQ=="/>
  </w:docVars>
  <w:rsids>
    <w:rsidRoot w:val="005566D7"/>
    <w:rsid w:val="00046484"/>
    <w:rsid w:val="00052B3B"/>
    <w:rsid w:val="000563A9"/>
    <w:rsid w:val="00076F10"/>
    <w:rsid w:val="000850F3"/>
    <w:rsid w:val="00101344"/>
    <w:rsid w:val="00187048"/>
    <w:rsid w:val="001E7A90"/>
    <w:rsid w:val="001F08B3"/>
    <w:rsid w:val="0024550B"/>
    <w:rsid w:val="002E1AD7"/>
    <w:rsid w:val="003C39DF"/>
    <w:rsid w:val="003C7561"/>
    <w:rsid w:val="00462921"/>
    <w:rsid w:val="004D0D1A"/>
    <w:rsid w:val="004E527F"/>
    <w:rsid w:val="00555D35"/>
    <w:rsid w:val="005566D7"/>
    <w:rsid w:val="005D5CA9"/>
    <w:rsid w:val="005E00AF"/>
    <w:rsid w:val="006D2BF1"/>
    <w:rsid w:val="006E759B"/>
    <w:rsid w:val="007139CF"/>
    <w:rsid w:val="007B2B4D"/>
    <w:rsid w:val="007C5844"/>
    <w:rsid w:val="008E1A9E"/>
    <w:rsid w:val="009630F8"/>
    <w:rsid w:val="0098354C"/>
    <w:rsid w:val="00A449FC"/>
    <w:rsid w:val="00A56604"/>
    <w:rsid w:val="00A6184C"/>
    <w:rsid w:val="00A73692"/>
    <w:rsid w:val="00B649A2"/>
    <w:rsid w:val="00B73A06"/>
    <w:rsid w:val="00C20DDF"/>
    <w:rsid w:val="00C20F6E"/>
    <w:rsid w:val="00C92D87"/>
    <w:rsid w:val="00CD6040"/>
    <w:rsid w:val="00E0429D"/>
    <w:rsid w:val="00E176E4"/>
    <w:rsid w:val="00F2519E"/>
    <w:rsid w:val="00F3110B"/>
    <w:rsid w:val="00FA4EDB"/>
    <w:rsid w:val="04294F27"/>
    <w:rsid w:val="06897E0D"/>
    <w:rsid w:val="07477CD5"/>
    <w:rsid w:val="0E993745"/>
    <w:rsid w:val="15DA2525"/>
    <w:rsid w:val="187D763D"/>
    <w:rsid w:val="18C86BE9"/>
    <w:rsid w:val="190A2161"/>
    <w:rsid w:val="216655B5"/>
    <w:rsid w:val="2A70623F"/>
    <w:rsid w:val="2CD1499C"/>
    <w:rsid w:val="2D124B5B"/>
    <w:rsid w:val="333B1F62"/>
    <w:rsid w:val="34461F85"/>
    <w:rsid w:val="3BFF4D3F"/>
    <w:rsid w:val="3CFF1388"/>
    <w:rsid w:val="40A24855"/>
    <w:rsid w:val="44C24001"/>
    <w:rsid w:val="45947583"/>
    <w:rsid w:val="45E24BC4"/>
    <w:rsid w:val="4BD102C5"/>
    <w:rsid w:val="50F785CF"/>
    <w:rsid w:val="544B20F6"/>
    <w:rsid w:val="5DFB5581"/>
    <w:rsid w:val="60A46F85"/>
    <w:rsid w:val="66BD46F5"/>
    <w:rsid w:val="69314302"/>
    <w:rsid w:val="69D87C9F"/>
    <w:rsid w:val="69F94F5F"/>
    <w:rsid w:val="6DD4A246"/>
    <w:rsid w:val="6DF2441B"/>
    <w:rsid w:val="6FFA22DD"/>
    <w:rsid w:val="71AA3CCF"/>
    <w:rsid w:val="77B7F3DA"/>
    <w:rsid w:val="78FE606C"/>
    <w:rsid w:val="7AEC6BCC"/>
    <w:rsid w:val="7B1E7BFF"/>
    <w:rsid w:val="7DF94935"/>
    <w:rsid w:val="7E6B0C5F"/>
    <w:rsid w:val="7EB79389"/>
    <w:rsid w:val="7F3B240A"/>
    <w:rsid w:val="9CAA7AAF"/>
    <w:rsid w:val="B7C966DA"/>
    <w:rsid w:val="BFCFCF6D"/>
    <w:rsid w:val="DB7D2D6F"/>
    <w:rsid w:val="DFED805C"/>
    <w:rsid w:val="EA55947E"/>
    <w:rsid w:val="EEDD34B6"/>
    <w:rsid w:val="EF76B26B"/>
    <w:rsid w:val="FB5F5F59"/>
    <w:rsid w:val="FB6E5BC4"/>
    <w:rsid w:val="FE9E9608"/>
    <w:rsid w:val="FEF9B8B1"/>
    <w:rsid w:val="FFAC5502"/>
    <w:rsid w:val="FFAE6E46"/>
    <w:rsid w:val="FFF30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eastAsia="宋体" w:cs="Times New Roman"/>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qFormat/>
    <w:uiPriority w:val="0"/>
    <w:rPr>
      <w:rFonts w:ascii="Calibri" w:hAnsi="Calibri" w:eastAsia="宋体" w:cs="Times New Roman"/>
    </w:rPr>
  </w:style>
  <w:style w:type="paragraph" w:styleId="4">
    <w:name w:val="Plain Text"/>
    <w:basedOn w:val="1"/>
    <w:link w:val="15"/>
    <w:qFormat/>
    <w:uiPriority w:val="0"/>
    <w:rPr>
      <w:rFonts w:ascii="宋体" w:hAnsi="Courier New" w:eastAsia="宋体" w:cs="Courier New"/>
      <w:szCs w:val="21"/>
    </w:rPr>
  </w:style>
  <w:style w:type="paragraph" w:styleId="5">
    <w:name w:val="Balloon Text"/>
    <w:basedOn w:val="1"/>
    <w:link w:val="22"/>
    <w:semiHidden/>
    <w:unhideWhenUsed/>
    <w:qFormat/>
    <w:uiPriority w:val="99"/>
    <w:rPr>
      <w:rFonts w:ascii="Calibri" w:hAnsi="Calibri" w:eastAsia="宋体" w:cs="Times New Roman"/>
      <w:sz w:val="18"/>
      <w:szCs w:val="18"/>
    </w:rPr>
  </w:style>
  <w:style w:type="paragraph" w:styleId="6">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semiHidden/>
    <w:unhideWhenUsed/>
    <w:qFormat/>
    <w:uiPriority w:val="99"/>
    <w:rPr>
      <w:sz w:val="24"/>
    </w:r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标题 1 字符"/>
    <w:basedOn w:val="11"/>
    <w:link w:val="2"/>
    <w:qFormat/>
    <w:uiPriority w:val="9"/>
    <w:rPr>
      <w:rFonts w:ascii="Calibri" w:hAnsi="Calibri" w:eastAsia="宋体" w:cs="Times New Roman"/>
      <w:bCs/>
      <w:kern w:val="44"/>
      <w:sz w:val="44"/>
      <w:szCs w:val="44"/>
    </w:rPr>
  </w:style>
  <w:style w:type="character" w:customStyle="1" w:styleId="14">
    <w:name w:val="批注文字 字符"/>
    <w:basedOn w:val="11"/>
    <w:link w:val="3"/>
    <w:qFormat/>
    <w:uiPriority w:val="0"/>
    <w:rPr>
      <w:rFonts w:ascii="Calibri" w:hAnsi="Calibri" w:eastAsia="宋体" w:cs="Times New Roman"/>
    </w:rPr>
  </w:style>
  <w:style w:type="character" w:customStyle="1" w:styleId="15">
    <w:name w:val="纯文本 字符"/>
    <w:basedOn w:val="11"/>
    <w:link w:val="4"/>
    <w:qFormat/>
    <w:uiPriority w:val="99"/>
    <w:rPr>
      <w:rFonts w:ascii="宋体" w:hAnsi="Courier New" w:eastAsia="宋体" w:cs="Courier New"/>
      <w:szCs w:val="21"/>
    </w:rPr>
  </w:style>
  <w:style w:type="character" w:customStyle="1" w:styleId="16">
    <w:name w:val="页脚 字符"/>
    <w:basedOn w:val="11"/>
    <w:link w:val="6"/>
    <w:qFormat/>
    <w:uiPriority w:val="99"/>
    <w:rPr>
      <w:rFonts w:ascii="Calibri" w:hAnsi="Calibri" w:eastAsia="宋体" w:cs="Times New Roman"/>
      <w:sz w:val="18"/>
      <w:szCs w:val="18"/>
    </w:rPr>
  </w:style>
  <w:style w:type="character" w:customStyle="1" w:styleId="17">
    <w:name w:val="页眉 字符"/>
    <w:basedOn w:val="11"/>
    <w:link w:val="7"/>
    <w:semiHidden/>
    <w:qFormat/>
    <w:uiPriority w:val="99"/>
    <w:rPr>
      <w:rFonts w:ascii="Calibri" w:hAnsi="Calibri" w:eastAsia="宋体" w:cs="Times New Roman"/>
      <w:sz w:val="18"/>
      <w:szCs w:val="18"/>
    </w:rPr>
  </w:style>
  <w:style w:type="character" w:customStyle="1" w:styleId="18">
    <w:name w:val="font01"/>
    <w:basedOn w:val="11"/>
    <w:qFormat/>
    <w:uiPriority w:val="99"/>
    <w:rPr>
      <w:rFonts w:ascii="宋体" w:hAnsi="宋体" w:eastAsia="宋体" w:cs="Times New Roman"/>
      <w:color w:val="000000"/>
      <w:sz w:val="24"/>
      <w:szCs w:val="24"/>
      <w:u w:val="none"/>
    </w:rPr>
  </w:style>
  <w:style w:type="character" w:customStyle="1" w:styleId="19">
    <w:name w:val="font31"/>
    <w:basedOn w:val="11"/>
    <w:qFormat/>
    <w:uiPriority w:val="0"/>
    <w:rPr>
      <w:rFonts w:hint="eastAsia" w:ascii="宋体" w:hAnsi="宋体" w:eastAsia="宋体"/>
      <w:color w:val="000000"/>
      <w:sz w:val="28"/>
      <w:szCs w:val="28"/>
      <w:u w:val="none"/>
    </w:rPr>
  </w:style>
  <w:style w:type="paragraph" w:styleId="20">
    <w:name w:val="List Paragraph"/>
    <w:basedOn w:val="1"/>
    <w:unhideWhenUsed/>
    <w:qFormat/>
    <w:uiPriority w:val="99"/>
    <w:pPr>
      <w:ind w:firstLine="420" w:firstLineChars="200"/>
    </w:pPr>
    <w:rPr>
      <w:rFonts w:ascii="Calibri" w:hAnsi="Calibri" w:eastAsia="宋体" w:cs="Times New Roman"/>
    </w:rPr>
  </w:style>
  <w:style w:type="character" w:customStyle="1" w:styleId="21">
    <w:name w:val="font11"/>
    <w:basedOn w:val="11"/>
    <w:qFormat/>
    <w:uiPriority w:val="0"/>
    <w:rPr>
      <w:rFonts w:hint="eastAsia" w:ascii="宋体" w:hAnsi="宋体" w:eastAsia="宋体" w:cs="宋体"/>
      <w:b/>
      <w:bCs/>
      <w:color w:val="000000"/>
      <w:sz w:val="28"/>
      <w:szCs w:val="28"/>
      <w:u w:val="none"/>
    </w:rPr>
  </w:style>
  <w:style w:type="character" w:customStyle="1" w:styleId="22">
    <w:name w:val="批注框文本 字符"/>
    <w:basedOn w:val="11"/>
    <w:link w:val="5"/>
    <w:semiHidden/>
    <w:qFormat/>
    <w:uiPriority w:val="99"/>
    <w:rPr>
      <w:rFonts w:ascii="Calibri" w:hAnsi="Calibri" w:eastAsia="宋体" w:cs="Times New Roman"/>
      <w:sz w:val="18"/>
      <w:szCs w:val="18"/>
    </w:rPr>
  </w:style>
  <w:style w:type="paragraph" w:customStyle="1" w:styleId="23">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14095</Words>
  <Characters>14729</Characters>
  <Lines>115</Lines>
  <Paragraphs>32</Paragraphs>
  <TotalTime>53</TotalTime>
  <ScaleCrop>false</ScaleCrop>
  <LinksUpToDate>false</LinksUpToDate>
  <CharactersWithSpaces>15094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2024-09-12T01:09:00Z</dcterms:created>
  <dc:creator>Administrator</dc:creator>
  <cp:lastModifiedBy>木木一月月鸟</cp:lastModifiedBy>
  <dcterms:modified xsi:type="dcterms:W3CDTF">2024-09-12T09:21:14Z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D16E383BDEF34F24B35FD2230056351B_13</vt:lpwstr>
  </property>
</Properties>
</file>